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sectPr>
          <w:pgSz w:h="16840" w:w="11900" w:orient="portrait"/>
          <w:pgMar w:bottom="50" w:top="950" w:left="2.200000137090683" w:right="10.17578125" w:header="0" w:footer="720"/>
          <w:pgNumType w:start="1"/>
        </w:sect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Bio putkalk tegellijm - Specialist in kalk, kalkverf, pigmenten en toeslagen https://kalkshop.nl/product/bio-putkalk-tegellijm/#related-pro</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6.600341796875" w:line="200.28578281402588" w:lineRule="auto"/>
        <w:ind w:left="0"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Pr>
        <w:drawing>
          <wp:inline distB="19050" distT="19050" distL="19050" distR="19050">
            <wp:extent cx="419100" cy="520700"/>
            <wp:effectExtent b="0" l="0" r="0" t="0"/>
            <wp:docPr id="10" name="image16.png"/>
            <a:graphic>
              <a:graphicData uri="http://schemas.openxmlformats.org/drawingml/2006/picture">
                <pic:pic>
                  <pic:nvPicPr>
                    <pic:cNvPr id="0" name="image16.png"/>
                    <pic:cNvPicPr preferRelativeResize="0"/>
                  </pic:nvPicPr>
                  <pic:blipFill>
                    <a:blip r:embed="rId6"/>
                    <a:srcRect b="0" l="0" r="0" t="0"/>
                    <a:stretch>
                      <a:fillRect/>
                    </a:stretch>
                  </pic:blipFill>
                  <pic:spPr>
                    <a:xfrm>
                      <a:off x="0" y="0"/>
                      <a:ext cx="419100" cy="520700"/>
                    </a:xfrm>
                    <a:prstGeom prst="rect"/>
                    <a:ln/>
                  </pic:spPr>
                </pic:pic>
              </a:graphicData>
            </a:graphic>
          </wp:inline>
        </w:drawing>
      </w: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Pr>
        <w:drawing>
          <wp:inline distB="19050" distT="19050" distL="19050" distR="19050">
            <wp:extent cx="63500" cy="292100"/>
            <wp:effectExtent b="0" l="0" r="0" t="0"/>
            <wp:docPr id="12"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63500" cy="292100"/>
                    </a:xfrm>
                    <a:prstGeom prst="rect"/>
                    <a:ln/>
                  </pic:spPr>
                </pic:pic>
              </a:graphicData>
            </a:graphic>
          </wp:inline>
        </w:drawing>
      </w: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Pr>
        <w:drawing>
          <wp:inline distB="19050" distT="19050" distL="19050" distR="19050">
            <wp:extent cx="190500" cy="292100"/>
            <wp:effectExtent b="0" l="0" r="0" t="0"/>
            <wp:docPr id="11" name="image13.png"/>
            <a:graphic>
              <a:graphicData uri="http://schemas.openxmlformats.org/drawingml/2006/picture">
                <pic:pic>
                  <pic:nvPicPr>
                    <pic:cNvPr id="0" name="image13.png"/>
                    <pic:cNvPicPr preferRelativeResize="0"/>
                  </pic:nvPicPr>
                  <pic:blipFill>
                    <a:blip r:embed="rId8"/>
                    <a:srcRect b="0" l="0" r="0" t="0"/>
                    <a:stretch>
                      <a:fillRect/>
                    </a:stretch>
                  </pic:blipFill>
                  <pic:spPr>
                    <a:xfrm>
                      <a:off x="0" y="0"/>
                      <a:ext cx="190500" cy="292100"/>
                    </a:xfrm>
                    <a:prstGeom prst="rect"/>
                    <a:ln/>
                  </pic:spPr>
                </pic:pic>
              </a:graphicData>
            </a:graphic>
          </wp:inline>
        </w:drawing>
      </w: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Pr>
        <w:drawing>
          <wp:inline distB="19050" distT="19050" distL="19050" distR="19050">
            <wp:extent cx="190500" cy="228600"/>
            <wp:effectExtent b="0" l="0" r="0" t="0"/>
            <wp:docPr id="20" name="image20.png"/>
            <a:graphic>
              <a:graphicData uri="http://schemas.openxmlformats.org/drawingml/2006/picture">
                <pic:pic>
                  <pic:nvPicPr>
                    <pic:cNvPr id="0" name="image20.png"/>
                    <pic:cNvPicPr preferRelativeResize="0"/>
                  </pic:nvPicPr>
                  <pic:blipFill>
                    <a:blip r:embed="rId9"/>
                    <a:srcRect b="0" l="0" r="0" t="0"/>
                    <a:stretch>
                      <a:fillRect/>
                    </a:stretch>
                  </pic:blipFill>
                  <pic:spPr>
                    <a:xfrm>
                      <a:off x="0" y="0"/>
                      <a:ext cx="190500" cy="228600"/>
                    </a:xfrm>
                    <a:prstGeom prst="rect"/>
                    <a:ln/>
                  </pic:spPr>
                </pic:pic>
              </a:graphicData>
            </a:graphic>
          </wp:inline>
        </w:drawing>
      </w: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Pr>
        <w:drawing>
          <wp:inline distB="19050" distT="19050" distL="19050" distR="19050">
            <wp:extent cx="190500" cy="292100"/>
            <wp:effectExtent b="0" l="0" r="0" t="0"/>
            <wp:docPr id="19" name="image22.png"/>
            <a:graphic>
              <a:graphicData uri="http://schemas.openxmlformats.org/drawingml/2006/picture">
                <pic:pic>
                  <pic:nvPicPr>
                    <pic:cNvPr id="0" name="image22.png"/>
                    <pic:cNvPicPr preferRelativeResize="0"/>
                  </pic:nvPicPr>
                  <pic:blipFill>
                    <a:blip r:embed="rId10"/>
                    <a:srcRect b="0" l="0" r="0" t="0"/>
                    <a:stretch>
                      <a:fillRect/>
                    </a:stretch>
                  </pic:blipFill>
                  <pic:spPr>
                    <a:xfrm>
                      <a:off x="0" y="0"/>
                      <a:ext cx="190500" cy="292100"/>
                    </a:xfrm>
                    <a:prstGeom prst="rect"/>
                    <a:ln/>
                  </pic:spPr>
                </pic:pic>
              </a:graphicData>
            </a:graphic>
          </wp:inline>
        </w:drawing>
      </w: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Pr>
        <w:drawing>
          <wp:inline distB="19050" distT="19050" distL="19050" distR="19050">
            <wp:extent cx="203200" cy="228600"/>
            <wp:effectExtent b="0" l="0" r="0" t="0"/>
            <wp:docPr id="24" name="image18.png"/>
            <a:graphic>
              <a:graphicData uri="http://schemas.openxmlformats.org/drawingml/2006/picture">
                <pic:pic>
                  <pic:nvPicPr>
                    <pic:cNvPr id="0" name="image18.png"/>
                    <pic:cNvPicPr preferRelativeResize="0"/>
                  </pic:nvPicPr>
                  <pic:blipFill>
                    <a:blip r:embed="rId11"/>
                    <a:srcRect b="0" l="0" r="0" t="0"/>
                    <a:stretch>
                      <a:fillRect/>
                    </a:stretch>
                  </pic:blipFill>
                  <pic:spPr>
                    <a:xfrm>
                      <a:off x="0" y="0"/>
                      <a:ext cx="203200" cy="228600"/>
                    </a:xfrm>
                    <a:prstGeom prst="rect"/>
                    <a:ln/>
                  </pic:spPr>
                </pic:pic>
              </a:graphicData>
            </a:graphic>
          </wp:inline>
        </w:drawing>
      </w: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Pr>
        <w:drawing>
          <wp:inline distB="19050" distT="19050" distL="19050" distR="19050">
            <wp:extent cx="190500" cy="304800"/>
            <wp:effectExtent b="0" l="0" r="0" t="0"/>
            <wp:docPr id="22" name="image15.png"/>
            <a:graphic>
              <a:graphicData uri="http://schemas.openxmlformats.org/drawingml/2006/picture">
                <pic:pic>
                  <pic:nvPicPr>
                    <pic:cNvPr id="0" name="image15.png"/>
                    <pic:cNvPicPr preferRelativeResize="0"/>
                  </pic:nvPicPr>
                  <pic:blipFill>
                    <a:blip r:embed="rId12"/>
                    <a:srcRect b="0" l="0" r="0" t="0"/>
                    <a:stretch>
                      <a:fillRect/>
                    </a:stretch>
                  </pic:blipFill>
                  <pic:spPr>
                    <a:xfrm>
                      <a:off x="0" y="0"/>
                      <a:ext cx="190500" cy="304800"/>
                    </a:xfrm>
                    <a:prstGeom prst="rect"/>
                    <a:ln/>
                  </pic:spPr>
                </pic:pic>
              </a:graphicData>
            </a:graphic>
          </wp:inline>
        </w:drawing>
      </w: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Pr>
        <w:drawing>
          <wp:inline distB="19050" distT="19050" distL="19050" distR="19050">
            <wp:extent cx="50800" cy="50800"/>
            <wp:effectExtent b="0" l="0" r="0" t="0"/>
            <wp:docPr id="16" name="image17.png"/>
            <a:graphic>
              <a:graphicData uri="http://schemas.openxmlformats.org/drawingml/2006/picture">
                <pic:pic>
                  <pic:nvPicPr>
                    <pic:cNvPr id="0" name="image17.png"/>
                    <pic:cNvPicPr preferRelativeResize="0"/>
                  </pic:nvPicPr>
                  <pic:blipFill>
                    <a:blip r:embed="rId13"/>
                    <a:srcRect b="0" l="0" r="0" t="0"/>
                    <a:stretch>
                      <a:fillRect/>
                    </a:stretch>
                  </pic:blipFill>
                  <pic:spPr>
                    <a:xfrm>
                      <a:off x="0" y="0"/>
                      <a:ext cx="50800" cy="50800"/>
                    </a:xfrm>
                    <a:prstGeom prst="rect"/>
                    <a:ln/>
                  </pic:spPr>
                </pic:pic>
              </a:graphicData>
            </a:graphic>
          </wp:inline>
        </w:drawing>
      </w: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Pr>
        <w:drawing>
          <wp:inline distB="19050" distT="19050" distL="19050" distR="19050">
            <wp:extent cx="127000" cy="139700"/>
            <wp:effectExtent b="0" l="0" r="0" t="0"/>
            <wp:docPr id="14" name="image24.png"/>
            <a:graphic>
              <a:graphicData uri="http://schemas.openxmlformats.org/drawingml/2006/picture">
                <pic:pic>
                  <pic:nvPicPr>
                    <pic:cNvPr id="0" name="image24.png"/>
                    <pic:cNvPicPr preferRelativeResize="0"/>
                  </pic:nvPicPr>
                  <pic:blipFill>
                    <a:blip r:embed="rId14"/>
                    <a:srcRect b="0" l="0" r="0" t="0"/>
                    <a:stretch>
                      <a:fillRect/>
                    </a:stretch>
                  </pic:blipFill>
                  <pic:spPr>
                    <a:xfrm>
                      <a:off x="0" y="0"/>
                      <a:ext cx="127000" cy="139700"/>
                    </a:xfrm>
                    <a:prstGeom prst="rect"/>
                    <a:ln/>
                  </pic:spPr>
                </pic:pic>
              </a:graphicData>
            </a:graphic>
          </wp:inline>
        </w:drawing>
      </w: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Pr>
        <w:drawing>
          <wp:inline distB="19050" distT="19050" distL="19050" distR="19050">
            <wp:extent cx="101600" cy="139700"/>
            <wp:effectExtent b="0" l="0" r="0" t="0"/>
            <wp:docPr id="17" name="image19.png"/>
            <a:graphic>
              <a:graphicData uri="http://schemas.openxmlformats.org/drawingml/2006/picture">
                <pic:pic>
                  <pic:nvPicPr>
                    <pic:cNvPr id="0" name="image19.png"/>
                    <pic:cNvPicPr preferRelativeResize="0"/>
                  </pic:nvPicPr>
                  <pic:blipFill>
                    <a:blip r:embed="rId15"/>
                    <a:srcRect b="0" l="0" r="0" t="0"/>
                    <a:stretch>
                      <a:fillRect/>
                    </a:stretch>
                  </pic:blipFill>
                  <pic:spPr>
                    <a:xfrm>
                      <a:off x="0" y="0"/>
                      <a:ext cx="101600" cy="139700"/>
                    </a:xfrm>
                    <a:prstGeom prst="rect"/>
                    <a:ln/>
                  </pic:spPr>
                </pic:pic>
              </a:graphicData>
            </a:graphic>
          </wp:inline>
        </w:drawing>
      </w: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(https:// kalkshop.nl)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49755859375" w:line="240" w:lineRule="auto"/>
        <w:ind w:left="0" w:right="0" w:firstLine="0"/>
        <w:jc w:val="left"/>
        <w:rPr>
          <w:rFonts w:ascii="Open Sans" w:cs="Open Sans" w:eastAsia="Open Sans" w:hAnsi="Open Sans"/>
          <w:b w:val="0"/>
          <w:bCs w:val="0"/>
          <w:i w:val="0"/>
          <w:iCs w:val="0"/>
          <w:smallCaps w:val="0"/>
          <w:strike w:val="0"/>
          <w:color w:val="000000"/>
          <w:sz w:val="15"/>
          <w:szCs w:val="15"/>
          <w:u w:val="none"/>
          <w:shd w:fill="auto" w:val="clear"/>
          <w:vertAlign w:val="baseline"/>
        </w:rPr>
        <w:sectPr>
          <w:type w:val="continuous"/>
          <w:pgSz w:h="16840" w:w="11900" w:orient="portrait"/>
          <w:pgMar w:bottom="50" w:top="950" w:left="1040.4000091552734" w:right="727.35107421875" w:header="0" w:footer="720"/>
          <w:cols w:equalWidth="0" w:num="2">
            <w:col w:space="0" w:w="5080"/>
            <w:col w:space="0" w:w="5080"/>
          </w:cols>
        </w:sect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Menu</w:t>
      </w:r>
      <w:r w:rsidDel="00000000" w:rsidR="00000000" w:rsidRPr="00000000">
        <w:rPr>
          <w:rFonts w:ascii="Open Sans" w:cs="Open Sans" w:eastAsia="Open Sans" w:hAnsi="Open Sans"/>
          <w:b w:val="0"/>
          <w:bCs w:val="0"/>
          <w:i w:val="0"/>
          <w:iCs w:val="0"/>
          <w:smallCaps w:val="0"/>
          <w:strike w:val="0"/>
          <w:color w:val="000000"/>
          <w:sz w:val="25"/>
          <w:szCs w:val="25"/>
          <w:u w:val="none"/>
          <w:shd w:fill="auto" w:val="clear"/>
          <w:vertAlign w:val="superscript"/>
          <w:rtl w:val="0"/>
        </w:rPr>
        <w:t xml:space="preserve">0</w:t>
      </w:r>
      <w:r w:rsidDel="00000000" w:rsidR="00000000" w:rsidRPr="00000000">
        <w:rPr>
          <w:rFonts w:ascii="Open Sans" w:cs="Open Sans" w:eastAsia="Open Sans" w:hAnsi="Open Sans"/>
          <w:b w:val="0"/>
          <w:bCs w:val="0"/>
          <w:i w:val="0"/>
          <w:iCs w:val="0"/>
          <w:smallCaps w:val="0"/>
          <w:strike w:val="0"/>
          <w:color w:val="000000"/>
          <w:sz w:val="15"/>
          <w:szCs w:val="15"/>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6.3671875" w:line="319.8717784881592" w:lineRule="auto"/>
        <w:ind w:left="0" w:right="0" w:firstLine="0"/>
        <w:jc w:val="left"/>
        <w:rPr>
          <w:rFonts w:ascii="Open Sans" w:cs="Open Sans" w:eastAsia="Open Sans" w:hAnsi="Open Sans"/>
          <w:b w:val="0"/>
          <w:bCs w:val="0"/>
          <w:i w:val="0"/>
          <w:iCs w:val="0"/>
          <w:smallCaps w:val="0"/>
          <w:strike w:val="0"/>
          <w:color w:val="000000"/>
          <w:sz w:val="21"/>
          <w:szCs w:val="21"/>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1"/>
          <w:szCs w:val="21"/>
          <w:u w:val="none"/>
          <w:shd w:fill="auto" w:val="clear"/>
          <w:vertAlign w:val="baseline"/>
          <w:rtl w:val="0"/>
        </w:rPr>
        <w:t xml:space="preserve">Kalkshop (https://kalkshop.nl/) / Winkel (https://kalkshop.nl/winkel/) / Gordillos Cal de Morón (https:// kalkshop.nl/product-categorie/gordillos-cal-de-moron/) / Bio putkalk tegellijm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04345703125" w:line="199.92000102996826" w:lineRule="auto"/>
        <w:ind w:left="0" w:right="0" w:firstLine="0"/>
        <w:jc w:val="left"/>
        <w:rPr>
          <w:rFonts w:ascii="Arial" w:cs="Arial" w:eastAsia="Arial" w:hAnsi="Arial"/>
          <w:b w:val="1"/>
          <w:bCs w:val="1"/>
          <w:i w:val="0"/>
          <w:iCs w:val="0"/>
          <w:smallCaps w:val="0"/>
          <w:strike w:val="0"/>
          <w:color w:val="000000"/>
          <w:sz w:val="48"/>
          <w:szCs w:val="4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8"/>
          <w:szCs w:val="48"/>
          <w:u w:val="none"/>
          <w:shd w:fill="auto" w:val="clear"/>
          <w:vertAlign w:val="baseline"/>
          <w:rtl w:val="0"/>
        </w:rPr>
        <w:t xml:space="preserve">Bio putkalk tegellijm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839111328125" w:line="207.36931800842285" w:lineRule="auto"/>
        <w:ind w:left="0" w:right="0" w:firstLine="0"/>
        <w:jc w:val="left"/>
        <w:rPr>
          <w:rFonts w:ascii="Times" w:cs="Times" w:eastAsia="Times" w:hAnsi="Times"/>
          <w:b w:val="0"/>
          <w:bCs w:val="0"/>
          <w:i w:val="0"/>
          <w:iCs w:val="0"/>
          <w:smallCaps w:val="0"/>
          <w:strike w:val="0"/>
          <w:color w:val="000000"/>
          <w:sz w:val="20"/>
          <w:szCs w:val="20"/>
          <w:u w:val="none"/>
          <w:shd w:fill="auto" w:val="clear"/>
          <w:vertAlign w:val="baseline"/>
        </w:rPr>
        <w:sectPr>
          <w:type w:val="continuous"/>
          <w:pgSz w:h="16840" w:w="11900" w:orient="portrait"/>
          <w:pgMar w:bottom="50" w:top="950" w:left="1440" w:right="1440" w:header="0" w:footer="720"/>
          <w:cols w:equalWidth="0" w:num="1">
            <w:col w:space="0" w:w="9020"/>
          </w:cols>
        </w:sectPr>
      </w:pPr>
      <w:r w:rsidDel="00000000" w:rsidR="00000000" w:rsidRPr="00000000">
        <w:rPr>
          <w:rFonts w:ascii="Arial" w:cs="Arial" w:eastAsia="Arial" w:hAnsi="Arial"/>
          <w:b w:val="1"/>
          <w:bCs w:val="1"/>
          <w:i w:val="0"/>
          <w:iCs w:val="0"/>
          <w:smallCaps w:val="0"/>
          <w:strike w:val="0"/>
          <w:color w:val="000000"/>
          <w:sz w:val="48"/>
          <w:szCs w:val="48"/>
          <w:u w:val="none"/>
          <w:shd w:fill="auto" w:val="clear"/>
          <w:vertAlign w:val="baseline"/>
        </w:rPr>
        <w:drawing>
          <wp:inline distB="19050" distT="19050" distL="19050" distR="19050">
            <wp:extent cx="6654800" cy="6654800"/>
            <wp:effectExtent b="0" l="0" r="0" t="0"/>
            <wp:docPr id="13" name="image23.png"/>
            <a:graphic>
              <a:graphicData uri="http://schemas.openxmlformats.org/drawingml/2006/picture">
                <pic:pic>
                  <pic:nvPicPr>
                    <pic:cNvPr id="0" name="image23.png"/>
                    <pic:cNvPicPr preferRelativeResize="0"/>
                  </pic:nvPicPr>
                  <pic:blipFill>
                    <a:blip r:embed="rId16"/>
                    <a:srcRect b="0" l="0" r="0" t="0"/>
                    <a:stretch>
                      <a:fillRect/>
                    </a:stretch>
                  </pic:blipFill>
                  <pic:spPr>
                    <a:xfrm>
                      <a:off x="0" y="0"/>
                      <a:ext cx="6654800" cy="6654800"/>
                    </a:xfrm>
                    <a:prstGeom prst="rect"/>
                    <a:ln/>
                  </pic:spPr>
                </pic:pic>
              </a:graphicData>
            </a:graphic>
          </wp:inline>
        </w:drawing>
      </w: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1 of 10 05/12/2025, 1</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Bio putkalk tegellijm - Specialist in kalk, kalkverf, pigmenten en toeslagen https://kalkshop.nl/product/bio-putkalk-tegellijm/#related-pro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7.60009765625" w:line="240" w:lineRule="auto"/>
        <w:ind w:left="1202.1000029146671" w:right="0" w:firstLine="0"/>
        <w:jc w:val="left"/>
        <w:rPr>
          <w:rFonts w:ascii="Open Sans" w:cs="Open Sans" w:eastAsia="Open Sans" w:hAnsi="Open Sans"/>
          <w:b w:val="1"/>
          <w:bCs w:val="1"/>
          <w:i w:val="0"/>
          <w:iCs w:val="0"/>
          <w:smallCaps w:val="0"/>
          <w:strike w:val="0"/>
          <w:color w:val="000000"/>
          <w:sz w:val="27"/>
          <w:szCs w:val="27"/>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7"/>
          <w:szCs w:val="27"/>
          <w:u w:val="none"/>
          <w:shd w:fill="auto" w:val="clear"/>
          <w:vertAlign w:val="baseline"/>
          <w:rtl w:val="0"/>
        </w:rPr>
        <w:t xml:space="preserve">Minerale Bio putkalk tegellijm (2 componenten)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7.3999907076359"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(https://kalkshop.nl/wp-content/uploads/2020/02/pegamento-bio-pasta-mix-1.png) </w:t>
      </w:r>
    </w:p>
    <w:tbl>
      <w:tblPr>
        <w:tblStyle w:val="Table1"/>
        <w:tblW w:w="10490.0" w:type="dxa"/>
        <w:jc w:val="left"/>
        <w:tblInd w:w="867.79999986290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90"/>
        <w:tblGridChange w:id="0">
          <w:tblGrid>
            <w:gridCol w:w="10490"/>
          </w:tblGrid>
        </w:tblGridChange>
      </w:tblGrid>
      <w:tr>
        <w:trPr>
          <w:cantSplit w:val="0"/>
          <w:trHeight w:val="4477.5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9.872350692749" w:lineRule="auto"/>
              <w:ind w:left="313.3599853515625" w:right="698.70849609375" w:firstLine="17.220001220703125"/>
              <w:jc w:val="left"/>
              <w:rPr>
                <w:rFonts w:ascii="Open Sans" w:cs="Open Sans" w:eastAsia="Open Sans" w:hAnsi="Open Sans"/>
                <w:b w:val="0"/>
                <w:bCs w:val="0"/>
                <w:i w:val="0"/>
                <w:iCs w:val="0"/>
                <w:smallCaps w:val="0"/>
                <w:strike w:val="0"/>
                <w:color w:val="000000"/>
                <w:sz w:val="21"/>
                <w:szCs w:val="21"/>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1"/>
                <w:szCs w:val="21"/>
                <w:u w:val="none"/>
                <w:shd w:fill="auto" w:val="clear"/>
                <w:vertAlign w:val="baseline"/>
                <w:rtl w:val="0"/>
              </w:rPr>
              <w:t xml:space="preserve">Ecologische lijm, geschikt voor het verlijmen natuursteen en keramische tegels. Te gebruiken metthermische isolatie in exterieur en interieur. Een duurzaam product met hoge flexibiliteit en kleefkracht.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41259765625" w:line="319.8717784881592" w:lineRule="auto"/>
              <w:ind w:left="320.5000305175781" w:right="769.8974609375" w:firstLine="0.2099609375"/>
              <w:jc w:val="left"/>
              <w:rPr>
                <w:rFonts w:ascii="Open Sans" w:cs="Open Sans" w:eastAsia="Open Sans" w:hAnsi="Open Sans"/>
                <w:b w:val="0"/>
                <w:bCs w:val="0"/>
                <w:i w:val="0"/>
                <w:iCs w:val="0"/>
                <w:smallCaps w:val="0"/>
                <w:strike w:val="0"/>
                <w:color w:val="000000"/>
                <w:sz w:val="21"/>
                <w:szCs w:val="21"/>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1"/>
                <w:szCs w:val="21"/>
                <w:u w:val="none"/>
                <w:shd w:fill="auto" w:val="clear"/>
                <w:vertAlign w:val="baseline"/>
                <w:rtl w:val="0"/>
              </w:rPr>
              <w:t xml:space="preserve">Samengesteld uit een lang gerijpte vette luchtkalkdeeg met gemalen kalksteen aggregaten uit de steengroeve, silica aggregaten, cellulosevezels, acrylhars 1BASF &lt;5% volgens DIN 18363 en natuurlijke additieven.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43701171875" w:line="240" w:lineRule="auto"/>
              <w:ind w:left="310" w:right="0" w:firstLine="0"/>
              <w:jc w:val="left"/>
              <w:rPr>
                <w:rFonts w:ascii="Open Sans" w:cs="Open Sans" w:eastAsia="Open Sans" w:hAnsi="Open Sans"/>
                <w:b w:val="1"/>
                <w:bCs w:val="1"/>
                <w:i w:val="0"/>
                <w:iCs w:val="0"/>
                <w:smallCaps w:val="0"/>
                <w:strike w:val="0"/>
                <w:color w:val="000000"/>
                <w:sz w:val="21"/>
                <w:szCs w:val="21"/>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1"/>
                <w:szCs w:val="21"/>
                <w:u w:val="none"/>
                <w:shd w:fill="auto" w:val="clear"/>
                <w:vertAlign w:val="baseline"/>
                <w:rtl w:val="0"/>
              </w:rPr>
              <w:t xml:space="preserve">Verpakking: emmer putkalk 5kg + zak aggegraten 13kg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93017578125" w:line="240" w:lineRule="auto"/>
              <w:ind w:left="327.85003662109375" w:right="0" w:firstLine="0"/>
              <w:jc w:val="left"/>
              <w:rPr>
                <w:rFonts w:ascii="Open Sans" w:cs="Open Sans" w:eastAsia="Open Sans" w:hAnsi="Open Sans"/>
                <w:b w:val="1"/>
                <w:bCs w:val="1"/>
                <w:i w:val="0"/>
                <w:iCs w:val="0"/>
                <w:smallCaps w:val="0"/>
                <w:strike w:val="0"/>
                <w:color w:val="000000"/>
                <w:sz w:val="21"/>
                <w:szCs w:val="21"/>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1"/>
                <w:szCs w:val="21"/>
                <w:u w:val="none"/>
                <w:shd w:fill="auto" w:val="clear"/>
                <w:vertAlign w:val="baseline"/>
                <w:rtl w:val="0"/>
              </w:rPr>
              <w:t xml:space="preserve">Uiterlijk: wit deeg + licht creme poeder.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93017578125" w:line="240" w:lineRule="auto"/>
              <w:ind w:left="317.5"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30"/>
                <w:szCs w:val="30"/>
                <w:u w:val="none"/>
                <w:shd w:fill="auto" w:val="clear"/>
                <w:vertAlign w:val="baseline"/>
                <w:rtl w:val="0"/>
              </w:rPr>
              <w:t xml:space="preserve">€42.23 </w:t>
            </w: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incl. btw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900390625" w:line="240" w:lineRule="auto"/>
              <w:ind w:left="581.6000366210938" w:right="0" w:firstLine="0"/>
              <w:jc w:val="left"/>
              <w:rPr>
                <w:rFonts w:ascii="Open Sans" w:cs="Open Sans" w:eastAsia="Open Sans" w:hAnsi="Open Sans"/>
                <w:b w:val="1"/>
                <w:bCs w:val="1"/>
                <w:i w:val="0"/>
                <w:iCs w:val="0"/>
                <w:smallCaps w:val="0"/>
                <w:strike w:val="0"/>
                <w:color w:val="000000"/>
                <w:sz w:val="22.5"/>
                <w:szCs w:val="22.5"/>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1 </w:t>
            </w:r>
            <w:r w:rsidDel="00000000" w:rsidR="00000000" w:rsidRPr="00000000">
              <w:rPr>
                <w:rFonts w:ascii="Open Sans" w:cs="Open Sans" w:eastAsia="Open Sans" w:hAnsi="Open Sans"/>
                <w:b w:val="1"/>
                <w:bCs w:val="1"/>
                <w:i w:val="0"/>
                <w:iCs w:val="0"/>
                <w:smallCaps w:val="0"/>
                <w:strike w:val="0"/>
                <w:color w:val="000000"/>
                <w:sz w:val="22.5"/>
                <w:szCs w:val="22.5"/>
                <w:u w:val="none"/>
                <w:shd w:fill="auto" w:val="clear"/>
                <w:vertAlign w:val="baseline"/>
                <w:rtl w:val="0"/>
              </w:rPr>
              <w:t xml:space="preserve">In winkelwagen</w:t>
            </w:r>
          </w:p>
        </w:tc>
      </w:tr>
    </w:tbl>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1.8399931490421" w:right="0" w:firstLine="0"/>
        <w:jc w:val="lef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Productinformatie Gerelateerde producten Specificaties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5.91064453125" w:line="240" w:lineRule="auto"/>
        <w:ind w:left="892.7600218355656" w:right="0" w:firstLine="0"/>
        <w:jc w:val="left"/>
        <w:rPr>
          <w:rFonts w:ascii="Arial" w:cs="Arial" w:eastAsia="Arial" w:hAnsi="Arial"/>
          <w:b w:val="1"/>
          <w:bCs w:val="1"/>
          <w:i w:val="0"/>
          <w:iCs w:val="0"/>
          <w:smallCaps w:val="0"/>
          <w:strike w:val="0"/>
          <w:color w:val="000000"/>
          <w:sz w:val="48"/>
          <w:szCs w:val="4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8"/>
          <w:szCs w:val="48"/>
          <w:u w:val="none"/>
          <w:shd w:fill="auto" w:val="clear"/>
          <w:vertAlign w:val="baseline"/>
          <w:rtl w:val="0"/>
        </w:rPr>
        <w:t xml:space="preserve">Productinformatie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83984375" w:line="240" w:lineRule="auto"/>
        <w:ind w:left="892.1000029146671" w:right="0" w:firstLine="0"/>
        <w:jc w:val="left"/>
        <w:rPr>
          <w:rFonts w:ascii="Open Sans" w:cs="Open Sans" w:eastAsia="Open Sans" w:hAnsi="Open Sans"/>
          <w:b w:val="1"/>
          <w:bCs w:val="1"/>
          <w:i w:val="0"/>
          <w:iCs w:val="0"/>
          <w:smallCaps w:val="0"/>
          <w:strike w:val="0"/>
          <w:color w:val="000000"/>
          <w:sz w:val="27"/>
          <w:szCs w:val="27"/>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7"/>
          <w:szCs w:val="27"/>
          <w:u w:val="none"/>
          <w:shd w:fill="auto" w:val="clear"/>
          <w:vertAlign w:val="baseline"/>
          <w:rtl w:val="0"/>
        </w:rPr>
        <w:t xml:space="preserve">Minerale Bio putkalk tegellijm (2 componenten)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91064453125" w:line="279.8879814147949" w:lineRule="auto"/>
        <w:ind w:left="869.9600219726562" w:right="780.634765625" w:firstLine="21.359939575195312"/>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Bio putkalk tegellijm, o.a. gebruikt voor het verlijmen van natuursteen en keramische tegels. Te gebruiken met thermische isolatie in exterieur en interieur. Samengesteld uit een lang gerijpte vette luchtkalk met gemalen kalksteen aggregaten uit de steengroeve, silica aggregaten, cellulosevezels, acrylhars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1494140625" w:line="240" w:lineRule="auto"/>
        <w:ind w:left="891.3199736177921"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BASF &lt;5% volgens DIN 18363 en natuurlijke additieven.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92041015625" w:line="240" w:lineRule="auto"/>
        <w:ind w:left="892.1000029146671" w:right="0" w:firstLine="0"/>
        <w:jc w:val="left"/>
        <w:rPr>
          <w:rFonts w:ascii="Open Sans" w:cs="Open Sans" w:eastAsia="Open Sans" w:hAnsi="Open Sans"/>
          <w:b w:val="1"/>
          <w:bCs w:val="1"/>
          <w:i w:val="0"/>
          <w:iCs w:val="0"/>
          <w:smallCaps w:val="0"/>
          <w:strike w:val="0"/>
          <w:color w:val="000000"/>
          <w:sz w:val="27"/>
          <w:szCs w:val="27"/>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7"/>
          <w:szCs w:val="27"/>
          <w:u w:val="none"/>
          <w:shd w:fill="auto" w:val="clear"/>
          <w:vertAlign w:val="baseline"/>
          <w:rtl w:val="0"/>
        </w:rPr>
        <w:t xml:space="preserve">Eigenschappen: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00341796875" w:line="240" w:lineRule="auto"/>
        <w:ind w:left="1264.1800047457218"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Absorbeert 2,22kg CO2 per zak gedurende het verhardingsproces.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92010498046875" w:line="240" w:lineRule="auto"/>
        <w:ind w:left="1264.1800047457218"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Goede egalisatie op onregelmatige ondergronden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92010498046875" w:line="240" w:lineRule="auto"/>
        <w:ind w:left="1264.1800047457218"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Uitstekende prestaties met keramiek en natuursteen.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9197998046875" w:line="281.97054862976074" w:lineRule="auto"/>
        <w:ind w:left="1264.1799926757812" w:right="539.027099609375"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Verhardingsproces door chemische reacties van de cartbonatie van de calciumhidroxide.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Hoge vullend vermogen voor alle soorten dragende ondergronden. (Tegels, metaal, geverfde muren, etc)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495849609375" w:line="279.8880386352539" w:lineRule="auto"/>
        <w:ind w:left="1486.5199279785156" w:right="788.409423828125" w:hanging="222.33993530273438"/>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Geschikt als lijm voor (isolatie) panelen en thermische isolatieoplossingen op gevels en interieurs.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179931640625" w:line="279.88818168640137" w:lineRule="auto"/>
        <w:ind w:left="888.1999969482422" w:right="1211.91162109375" w:hanging="20.400009155273438"/>
        <w:jc w:val="left"/>
        <w:rPr>
          <w:rFonts w:ascii="Open Sans" w:cs="Open Sans" w:eastAsia="Open Sans" w:hAnsi="Open Sans"/>
          <w:b w:val="1"/>
          <w:bCs w:val="1"/>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4"/>
          <w:szCs w:val="24"/>
          <w:u w:val="none"/>
          <w:shd w:fill="auto" w:val="clear"/>
          <w:vertAlign w:val="baseline"/>
          <w:rtl w:val="0"/>
        </w:rPr>
        <w:t xml:space="preserve">Verpakking: Set van 2 componenten, 1 emmer putkalk 5 kg + zak aggegraten 13 kg Uiterlijk: witte deeg + licht creme poeder.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1646728515625" w:line="279.88780975341797" w:lineRule="auto"/>
        <w:ind w:left="878.6000061035156" w:right="558.314208984375" w:firstLine="65.36994934082031"/>
        <w:jc w:val="left"/>
        <w:rPr>
          <w:rFonts w:ascii="Open Sans" w:cs="Open Sans" w:eastAsia="Open Sans" w:hAnsi="Open Sans"/>
          <w:b w:val="1"/>
          <w:bCs w:val="1"/>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4"/>
          <w:szCs w:val="24"/>
          <w:u w:val="none"/>
          <w:shd w:fill="auto" w:val="clear"/>
          <w:vertAlign w:val="baseline"/>
          <w:rtl w:val="0"/>
        </w:rPr>
        <w:t xml:space="preserve">GORDILLO’S KALKMORTEL VEILIGHEIDSINFORMATIEBLAD (https://kalkshop.nl/wp content/uploads/2020/02/GORDILLOS-KALKMORTEL-VEILIGHEIDSINFORMATIEBLAD-.pdf)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9.0323638916016"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2 of 10 05/12/2025, 1</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Bio putkalk tegellijm - Specialist in kalk, kalkverf, pigmenten en toeslagen https://kalkshop.nl/product/bio-putkalk-tegellijm/#related-pro</w:t>
      </w:r>
    </w:p>
    <w:tbl>
      <w:tblPr>
        <w:tblStyle w:val="Table2"/>
        <w:tblW w:w="8990.0" w:type="dxa"/>
        <w:jc w:val="left"/>
        <w:tblInd w:w="867.79999986290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90"/>
        <w:tblGridChange w:id="0">
          <w:tblGrid>
            <w:gridCol w:w="8990"/>
          </w:tblGrid>
        </w:tblGridChange>
      </w:tblGrid>
      <w:tr>
        <w:trPr>
          <w:cantSplit w:val="0"/>
          <w:trHeight w:val="55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8.66004943847656" w:right="0" w:firstLine="0"/>
              <w:jc w:val="left"/>
              <w:rPr>
                <w:rFonts w:ascii="Open Sans" w:cs="Open Sans" w:eastAsia="Open Sans" w:hAnsi="Open Sans"/>
                <w:b w:val="1"/>
                <w:bCs w:val="1"/>
                <w:i w:val="0"/>
                <w:iCs w:val="0"/>
                <w:smallCaps w:val="0"/>
                <w:strike w:val="0"/>
                <w:color w:val="000000"/>
                <w:sz w:val="21"/>
                <w:szCs w:val="21"/>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1"/>
                <w:szCs w:val="21"/>
                <w:u w:val="none"/>
                <w:shd w:fill="auto" w:val="clear"/>
                <w:vertAlign w:val="baseline"/>
                <w:rtl w:val="0"/>
              </w:rPr>
              <w:t xml:space="preserve">Samenvatting</w:t>
            </w:r>
          </w:p>
        </w:tc>
      </w:tr>
      <w:tr>
        <w:trPr>
          <w:cantSplit w:val="0"/>
          <w:trHeight w:val="550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i w:val="0"/>
                <w:iCs w:val="0"/>
                <w:smallCaps w:val="0"/>
                <w:strike w:val="0"/>
                <w:color w:val="000000"/>
                <w:sz w:val="21"/>
                <w:szCs w:val="21"/>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1"/>
                <w:szCs w:val="21"/>
                <w:u w:val="none"/>
                <w:shd w:fill="auto" w:val="clear"/>
                <w:vertAlign w:val="baseline"/>
              </w:rPr>
              <w:drawing>
                <wp:inline distB="19050" distT="19050" distL="19050" distR="19050">
                  <wp:extent cx="1714500" cy="1714500"/>
                  <wp:effectExtent b="0" l="0" r="0" t="0"/>
                  <wp:docPr id="15" name="image12.png"/>
                  <a:graphic>
                    <a:graphicData uri="http://schemas.openxmlformats.org/drawingml/2006/picture">
                      <pic:pic>
                        <pic:nvPicPr>
                          <pic:cNvPr id="0" name="image12.png"/>
                          <pic:cNvPicPr preferRelativeResize="0"/>
                        </pic:nvPicPr>
                        <pic:blipFill>
                          <a:blip r:embed="rId17"/>
                          <a:srcRect b="0" l="0" r="0" t="0"/>
                          <a:stretch>
                            <a:fillRect/>
                          </a:stretch>
                        </pic:blipFill>
                        <pic:spPr>
                          <a:xfrm>
                            <a:off x="0" y="0"/>
                            <a:ext cx="1714500" cy="17145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005859375" w:line="240" w:lineRule="auto"/>
              <w:ind w:left="1321.5599060058594" w:right="0" w:firstLine="0"/>
              <w:jc w:val="left"/>
              <w:rPr>
                <w:rFonts w:ascii="Open Sans" w:cs="Open Sans" w:eastAsia="Open Sans" w:hAnsi="Open Sans"/>
                <w:b w:val="0"/>
                <w:bCs w:val="0"/>
                <w:i w:val="0"/>
                <w:iCs w:val="0"/>
                <w:smallCaps w:val="0"/>
                <w:strike w:val="0"/>
                <w:color w:val="000000"/>
                <w:sz w:val="19.5"/>
                <w:szCs w:val="19.5"/>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19.5"/>
                <w:szCs w:val="19.5"/>
                <w:u w:val="none"/>
                <w:shd w:fill="auto" w:val="clear"/>
                <w:vertAlign w:val="baseline"/>
                <w:rtl w:val="0"/>
              </w:rPr>
              <w:t xml:space="preserve">Gebruikerswaardering </w:t>
            </w:r>
            <w:r w:rsidDel="00000000" w:rsidR="00000000" w:rsidRPr="00000000">
              <w:rPr>
                <w:rFonts w:ascii="Open Sans" w:cs="Open Sans" w:eastAsia="Open Sans" w:hAnsi="Open Sans"/>
                <w:b w:val="0"/>
                <w:bCs w:val="0"/>
                <w:i w:val="0"/>
                <w:iCs w:val="0"/>
                <w:smallCaps w:val="0"/>
                <w:strike w:val="0"/>
                <w:color w:val="000000"/>
                <w:sz w:val="19.5"/>
                <w:szCs w:val="19.5"/>
                <w:u w:val="none"/>
                <w:shd w:fill="auto" w:val="clear"/>
                <w:vertAlign w:val="baseline"/>
                <w:rtl w:val="0"/>
              </w:rPr>
              <w:t xml:space="preserve">4.5 based on </w:t>
            </w:r>
            <w:r w:rsidDel="00000000" w:rsidR="00000000" w:rsidRPr="00000000">
              <w:rPr>
                <w:rFonts w:ascii="Open Sans" w:cs="Open Sans" w:eastAsia="Open Sans" w:hAnsi="Open Sans"/>
                <w:b w:val="1"/>
                <w:bCs w:val="1"/>
                <w:i w:val="0"/>
                <w:iCs w:val="0"/>
                <w:smallCaps w:val="0"/>
                <w:strike w:val="0"/>
                <w:color w:val="000000"/>
                <w:sz w:val="19.5"/>
                <w:szCs w:val="19.5"/>
                <w:u w:val="none"/>
                <w:shd w:fill="auto" w:val="clear"/>
                <w:vertAlign w:val="baseline"/>
                <w:rtl w:val="0"/>
              </w:rPr>
              <w:t xml:space="preserve">17 </w:t>
            </w:r>
            <w:r w:rsidDel="00000000" w:rsidR="00000000" w:rsidRPr="00000000">
              <w:rPr>
                <w:rFonts w:ascii="Open Sans" w:cs="Open Sans" w:eastAsia="Open Sans" w:hAnsi="Open Sans"/>
                <w:b w:val="0"/>
                <w:bCs w:val="0"/>
                <w:i w:val="0"/>
                <w:iCs w:val="0"/>
                <w:smallCaps w:val="0"/>
                <w:strike w:val="0"/>
                <w:color w:val="000000"/>
                <w:sz w:val="19.5"/>
                <w:szCs w:val="19.5"/>
                <w:u w:val="none"/>
                <w:shd w:fill="auto" w:val="clear"/>
                <w:vertAlign w:val="baseline"/>
                <w:rtl w:val="0"/>
              </w:rPr>
              <w:t xml:space="preserve">votes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435791015625" w:line="240" w:lineRule="auto"/>
              <w:ind w:left="3013.5501098632812" w:right="0" w:firstLine="0"/>
              <w:jc w:val="left"/>
              <w:rPr>
                <w:rFonts w:ascii="Open Sans" w:cs="Open Sans" w:eastAsia="Open Sans" w:hAnsi="Open Sans"/>
                <w:b w:val="0"/>
                <w:bCs w:val="0"/>
                <w:i w:val="0"/>
                <w:iCs w:val="0"/>
                <w:smallCaps w:val="0"/>
                <w:strike w:val="0"/>
                <w:color w:val="000000"/>
                <w:sz w:val="19.5"/>
                <w:szCs w:val="19.5"/>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19.5"/>
                <w:szCs w:val="19.5"/>
                <w:u w:val="none"/>
                <w:shd w:fill="auto" w:val="clear"/>
                <w:vertAlign w:val="baseline"/>
                <w:rtl w:val="0"/>
              </w:rPr>
              <w:t xml:space="preserve">Merk </w:t>
            </w:r>
            <w:r w:rsidDel="00000000" w:rsidR="00000000" w:rsidRPr="00000000">
              <w:rPr>
                <w:rFonts w:ascii="Open Sans" w:cs="Open Sans" w:eastAsia="Open Sans" w:hAnsi="Open Sans"/>
                <w:b w:val="0"/>
                <w:bCs w:val="0"/>
                <w:i w:val="0"/>
                <w:iCs w:val="0"/>
                <w:smallCaps w:val="0"/>
                <w:strike w:val="0"/>
                <w:color w:val="000000"/>
                <w:sz w:val="19.5"/>
                <w:szCs w:val="19.5"/>
                <w:u w:val="none"/>
                <w:shd w:fill="auto" w:val="clear"/>
                <w:vertAlign w:val="baseline"/>
                <w:rtl w:val="0"/>
              </w:rPr>
              <w:t xml:space="preserve">Gordillos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4345703125" w:line="240" w:lineRule="auto"/>
              <w:ind w:left="0" w:right="1022.523193359375" w:firstLine="0"/>
              <w:jc w:val="right"/>
              <w:rPr>
                <w:rFonts w:ascii="Open Sans" w:cs="Open Sans" w:eastAsia="Open Sans" w:hAnsi="Open Sans"/>
                <w:b w:val="0"/>
                <w:bCs w:val="0"/>
                <w:i w:val="0"/>
                <w:iCs w:val="0"/>
                <w:smallCaps w:val="0"/>
                <w:strike w:val="0"/>
                <w:color w:val="000000"/>
                <w:sz w:val="19.5"/>
                <w:szCs w:val="19.5"/>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19.5"/>
                <w:szCs w:val="19.5"/>
                <w:u w:val="none"/>
                <w:shd w:fill="auto" w:val="clear"/>
                <w:vertAlign w:val="baseline"/>
                <w:rtl w:val="0"/>
              </w:rPr>
              <w:t xml:space="preserve">Product </w:t>
            </w:r>
            <w:r w:rsidDel="00000000" w:rsidR="00000000" w:rsidRPr="00000000">
              <w:rPr>
                <w:rFonts w:ascii="Open Sans" w:cs="Open Sans" w:eastAsia="Open Sans" w:hAnsi="Open Sans"/>
                <w:b w:val="0"/>
                <w:bCs w:val="0"/>
                <w:i w:val="0"/>
                <w:iCs w:val="0"/>
                <w:smallCaps w:val="0"/>
                <w:strike w:val="0"/>
                <w:color w:val="000000"/>
                <w:sz w:val="19.5"/>
                <w:szCs w:val="19.5"/>
                <w:u w:val="none"/>
                <w:shd w:fill="auto" w:val="clear"/>
                <w:vertAlign w:val="baseline"/>
                <w:rtl w:val="0"/>
              </w:rPr>
              <w:t xml:space="preserve">Minerale tegellijm - bio pasta (2 componenten)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435791015625" w:line="240" w:lineRule="auto"/>
              <w:ind w:left="3095.050048828125" w:right="0" w:firstLine="0"/>
              <w:jc w:val="left"/>
              <w:rPr>
                <w:rFonts w:ascii="Open Sans" w:cs="Open Sans" w:eastAsia="Open Sans" w:hAnsi="Open Sans"/>
                <w:b w:val="0"/>
                <w:bCs w:val="0"/>
                <w:i w:val="0"/>
                <w:iCs w:val="0"/>
                <w:smallCaps w:val="0"/>
                <w:strike w:val="0"/>
                <w:color w:val="000000"/>
                <w:sz w:val="19.5"/>
                <w:szCs w:val="19.5"/>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19.5"/>
                <w:szCs w:val="19.5"/>
                <w:u w:val="none"/>
                <w:shd w:fill="auto" w:val="clear"/>
                <w:vertAlign w:val="baseline"/>
                <w:rtl w:val="0"/>
              </w:rPr>
              <w:t xml:space="preserve">Prijs </w:t>
            </w:r>
            <w:r w:rsidDel="00000000" w:rsidR="00000000" w:rsidRPr="00000000">
              <w:rPr>
                <w:rFonts w:ascii="Open Sans" w:cs="Open Sans" w:eastAsia="Open Sans" w:hAnsi="Open Sans"/>
                <w:b w:val="0"/>
                <w:bCs w:val="0"/>
                <w:i w:val="0"/>
                <w:iCs w:val="0"/>
                <w:smallCaps w:val="0"/>
                <w:strike w:val="0"/>
                <w:color w:val="000000"/>
                <w:sz w:val="19.5"/>
                <w:szCs w:val="19.5"/>
                <w:u w:val="none"/>
                <w:shd w:fill="auto" w:val="clear"/>
                <w:vertAlign w:val="baseline"/>
                <w:rtl w:val="0"/>
              </w:rPr>
              <w:t xml:space="preserve">EUR 34.9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4351806640625" w:line="240" w:lineRule="auto"/>
              <w:ind w:left="1895.8001708984375" w:right="0" w:firstLine="0"/>
              <w:jc w:val="left"/>
              <w:rPr>
                <w:rFonts w:ascii="Open Sans" w:cs="Open Sans" w:eastAsia="Open Sans" w:hAnsi="Open Sans"/>
                <w:b w:val="0"/>
                <w:bCs w:val="0"/>
                <w:i w:val="0"/>
                <w:iCs w:val="0"/>
                <w:smallCaps w:val="0"/>
                <w:strike w:val="0"/>
                <w:color w:val="000000"/>
                <w:sz w:val="19.5"/>
                <w:szCs w:val="19.5"/>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19.5"/>
                <w:szCs w:val="19.5"/>
                <w:u w:val="none"/>
                <w:shd w:fill="auto" w:val="clear"/>
                <w:vertAlign w:val="baseline"/>
                <w:rtl w:val="0"/>
              </w:rPr>
              <w:t xml:space="preserve">Beschikbaarheid </w:t>
            </w:r>
            <w:r w:rsidDel="00000000" w:rsidR="00000000" w:rsidRPr="00000000">
              <w:rPr>
                <w:rFonts w:ascii="Open Sans" w:cs="Open Sans" w:eastAsia="Open Sans" w:hAnsi="Open Sans"/>
                <w:b w:val="0"/>
                <w:bCs w:val="0"/>
                <w:i w:val="0"/>
                <w:iCs w:val="0"/>
                <w:smallCaps w:val="0"/>
                <w:strike w:val="0"/>
                <w:color w:val="000000"/>
                <w:sz w:val="19.5"/>
                <w:szCs w:val="19.5"/>
                <w:u w:val="none"/>
                <w:shd w:fill="auto" w:val="clear"/>
                <w:vertAlign w:val="baseline"/>
                <w:rtl w:val="0"/>
              </w:rPr>
              <w:t xml:space="preserve">Available in Stock</w:t>
            </w:r>
          </w:p>
        </w:tc>
      </w:tr>
    </w:tbl>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3 of 10 05/12/2025, 1</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Bio putkalk tegellijm - Specialist in kalk, kalkverf, pigmenten en toeslagen https://kalkshop.nl/product/bio-putkalk-tegellijm/#related-pro</w:t>
      </w:r>
    </w:p>
    <w:tbl>
      <w:tblPr>
        <w:tblStyle w:val="Table3"/>
        <w:tblW w:w="10490.0" w:type="dxa"/>
        <w:jc w:val="left"/>
        <w:tblInd w:w="867.79999986290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90"/>
        <w:tblGridChange w:id="0">
          <w:tblGrid>
            <w:gridCol w:w="10490"/>
          </w:tblGrid>
        </w:tblGridChange>
      </w:tblGrid>
      <w:tr>
        <w:trPr>
          <w:cantSplit w:val="0"/>
          <w:trHeight w:val="126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0" w:right="0" w:firstLine="0"/>
              <w:jc w:val="left"/>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Pr>
              <w:drawing>
                <wp:inline distB="19050" distT="19050" distL="19050" distR="19050">
                  <wp:extent cx="5867400" cy="5810250"/>
                  <wp:effectExtent b="0" l="0" r="0" t="0"/>
                  <wp:docPr id="21"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5867400" cy="581025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7199401855469"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Bereken hoeveel materiaal je nodig hebt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880126953125" w:line="240" w:lineRule="auto"/>
              <w:ind w:left="483.5200500488281"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Met behulp van onze KALK-ulator helpen wij je bereken hoeveel je moet bestellen.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7.9202270507812" w:line="240" w:lineRule="auto"/>
              <w:ind w:left="1518.6000061035156" w:right="0" w:firstLine="0"/>
              <w:jc w:val="left"/>
              <w:rPr>
                <w:rFonts w:ascii="Open Sans" w:cs="Open Sans" w:eastAsia="Open Sans" w:hAnsi="Open Sans"/>
                <w:b w:val="1"/>
                <w:bCs w:val="1"/>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4"/>
                <w:szCs w:val="24"/>
                <w:u w:val="none"/>
                <w:shd w:fill="auto" w:val="clear"/>
                <w:vertAlign w:val="baseline"/>
                <w:rtl w:val="0"/>
              </w:rPr>
              <w:t xml:space="preserve">Naar de KALK-ulator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439453125" w:line="240" w:lineRule="auto"/>
              <w:ind w:left="469.6000671386719" w:right="0" w:firstLine="0"/>
              <w:jc w:val="left"/>
              <w:rPr>
                <w:rFonts w:ascii="Open Sans" w:cs="Open Sans" w:eastAsia="Open Sans" w:hAnsi="Open Sans"/>
                <w:b w:val="1"/>
                <w:bCs w:val="1"/>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4"/>
                <w:szCs w:val="24"/>
                <w:u w:val="none"/>
                <w:shd w:fill="auto" w:val="clear"/>
                <w:vertAlign w:val="baseline"/>
                <w:rtl w:val="0"/>
              </w:rPr>
              <w:t xml:space="preserve">(https://kalkshop.nl/calculator/)</w:t>
            </w:r>
          </w:p>
        </w:tc>
      </w:tr>
    </w:tbl>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9.3200041353703" w:right="0" w:firstLine="0"/>
        <w:jc w:val="left"/>
        <w:rPr>
          <w:rFonts w:ascii="Arial" w:cs="Arial" w:eastAsia="Arial" w:hAnsi="Arial"/>
          <w:b w:val="1"/>
          <w:bCs w:val="1"/>
          <w:i w:val="0"/>
          <w:iCs w:val="0"/>
          <w:smallCaps w:val="0"/>
          <w:strike w:val="0"/>
          <w:color w:val="000000"/>
          <w:sz w:val="48"/>
          <w:szCs w:val="4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8"/>
          <w:szCs w:val="48"/>
          <w:u w:val="none"/>
          <w:shd w:fill="auto" w:val="clear"/>
          <w:vertAlign w:val="baseline"/>
          <w:rtl w:val="0"/>
        </w:rPr>
        <w:t xml:space="preserve">Gerelateerde producten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39599609375"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4 of 10 05/12/2025, 1</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Bio putkalk tegellijm - Specialist in kalk, kalkverf, pigmenten en toeslagen https://kalkshop.nl/product/bio-putkalk-tegellijm/#related-pro</w:t>
      </w:r>
    </w:p>
    <w:tbl>
      <w:tblPr>
        <w:tblStyle w:val="Table4"/>
        <w:tblW w:w="10470.0" w:type="dxa"/>
        <w:jc w:val="left"/>
        <w:tblInd w:w="867.79999986290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70"/>
        <w:tblGridChange w:id="0">
          <w:tblGrid>
            <w:gridCol w:w="10470"/>
          </w:tblGrid>
        </w:tblGridChange>
      </w:tblGrid>
      <w:tr>
        <w:trPr>
          <w:cantSplit w:val="0"/>
          <w:trHeight w:val="3216.01684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Pr>
              <w:drawing>
                <wp:inline distB="19050" distT="19050" distL="19050" distR="19050">
                  <wp:extent cx="1428750" cy="1428750"/>
                  <wp:effectExtent b="0" l="0" r="0" t="0"/>
                  <wp:docPr id="23" name="image21.png"/>
                  <a:graphic>
                    <a:graphicData uri="http://schemas.openxmlformats.org/drawingml/2006/picture">
                      <pic:pic>
                        <pic:nvPicPr>
                          <pic:cNvPr id="0" name="image21.png"/>
                          <pic:cNvPicPr preferRelativeResize="0"/>
                        </pic:nvPicPr>
                        <pic:blipFill>
                          <a:blip r:embed="rId19"/>
                          <a:srcRect b="0" l="0" r="0" t="0"/>
                          <a:stretch>
                            <a:fillRect/>
                          </a:stretch>
                        </pic:blipFill>
                        <pic:spPr>
                          <a:xfrm>
                            <a:off x="0" y="0"/>
                            <a:ext cx="1428750" cy="142875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(https://kalkshop.nl/product/hydraulische-kalk-hl-3-5/)</w:t>
            </w:r>
          </w:p>
        </w:tc>
      </w:tr>
    </w:tbl>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3.1758213043213" w:lineRule="auto"/>
        <w:ind w:left="873.1999969482422" w:right="1882.22412109375" w:firstLine="8.639984130859375"/>
        <w:jc w:val="left"/>
        <w:rPr>
          <w:rFonts w:ascii="Open Sans" w:cs="Open Sans" w:eastAsia="Open Sans" w:hAnsi="Open Sans"/>
          <w:b w:val="0"/>
          <w:bCs w:val="0"/>
          <w:i w:val="0"/>
          <w:iCs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Hydraulische kalk HL 3.5 (https://kalkshop.nl/product/hydraulische-kalk-hl-3-5/) €11.98 - €834.90 </w:t>
      </w:r>
      <w:r w:rsidDel="00000000" w:rsidR="00000000" w:rsidRPr="00000000">
        <w:rPr>
          <w:rFonts w:ascii="Open Sans" w:cs="Open Sans" w:eastAsia="Open Sans" w:hAnsi="Open Sans"/>
          <w:b w:val="0"/>
          <w:bCs w:val="0"/>
          <w:i w:val="0"/>
          <w:iCs w:val="0"/>
          <w:smallCaps w:val="0"/>
          <w:strike w:val="0"/>
          <w:color w:val="000000"/>
          <w:sz w:val="21.600000381469727"/>
          <w:szCs w:val="21.600000381469727"/>
          <w:u w:val="none"/>
          <w:shd w:fill="auto" w:val="clear"/>
          <w:vertAlign w:val="baseline"/>
          <w:rtl w:val="0"/>
        </w:rPr>
        <w:t xml:space="preserve">incl. btw </w:t>
      </w:r>
    </w:p>
    <w:tbl>
      <w:tblPr>
        <w:tblStyle w:val="Table5"/>
        <w:tblW w:w="10470.0" w:type="dxa"/>
        <w:jc w:val="left"/>
        <w:tblInd w:w="867.79999986290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70"/>
        <w:tblGridChange w:id="0">
          <w:tblGrid>
            <w:gridCol w:w="10470"/>
          </w:tblGrid>
        </w:tblGridChange>
      </w:tblGrid>
      <w:tr>
        <w:trPr>
          <w:cantSplit w:val="0"/>
          <w:trHeight w:val="3216.01623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21.600000381469727"/>
                <w:szCs w:val="21.600000381469727"/>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1.600000381469727"/>
                <w:szCs w:val="21.600000381469727"/>
                <w:u w:val="none"/>
                <w:shd w:fill="auto" w:val="clear"/>
                <w:vertAlign w:val="baseline"/>
              </w:rPr>
              <w:drawing>
                <wp:inline distB="19050" distT="19050" distL="19050" distR="19050">
                  <wp:extent cx="1428750" cy="1428750"/>
                  <wp:effectExtent b="0" l="0" r="0" t="0"/>
                  <wp:docPr id="18" name="image14.png"/>
                  <a:graphic>
                    <a:graphicData uri="http://schemas.openxmlformats.org/drawingml/2006/picture">
                      <pic:pic>
                        <pic:nvPicPr>
                          <pic:cNvPr id="0" name="image14.png"/>
                          <pic:cNvPicPr preferRelativeResize="0"/>
                        </pic:nvPicPr>
                        <pic:blipFill>
                          <a:blip r:embed="rId20"/>
                          <a:srcRect b="0" l="0" r="0" t="0"/>
                          <a:stretch>
                            <a:fillRect/>
                          </a:stretch>
                        </pic:blipFill>
                        <pic:spPr>
                          <a:xfrm>
                            <a:off x="0" y="0"/>
                            <a:ext cx="1428750" cy="142875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(https://kalkshop.nl/product/gordillos-kalkdeeg/)</w:t>
            </w:r>
          </w:p>
        </w:tc>
      </w:tr>
    </w:tbl>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4.2800261080265" w:right="0" w:firstLine="0"/>
        <w:jc w:val="lef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Gordillo’s kalkdeeg (https://kalkshop.nl/product/gordillos-kalkdeeg/)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91064453125" w:line="240" w:lineRule="auto"/>
        <w:ind w:left="873.2000090181828" w:right="0" w:firstLine="0"/>
        <w:jc w:val="left"/>
        <w:rPr>
          <w:rFonts w:ascii="Open Sans" w:cs="Open Sans" w:eastAsia="Open Sans" w:hAnsi="Open Sans"/>
          <w:b w:val="0"/>
          <w:bCs w:val="0"/>
          <w:i w:val="0"/>
          <w:iCs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€12.09 - €696.96 </w:t>
      </w:r>
      <w:r w:rsidDel="00000000" w:rsidR="00000000" w:rsidRPr="00000000">
        <w:rPr>
          <w:rFonts w:ascii="Open Sans" w:cs="Open Sans" w:eastAsia="Open Sans" w:hAnsi="Open Sans"/>
          <w:b w:val="0"/>
          <w:bCs w:val="0"/>
          <w:i w:val="0"/>
          <w:iCs w:val="0"/>
          <w:smallCaps w:val="0"/>
          <w:strike w:val="0"/>
          <w:color w:val="000000"/>
          <w:sz w:val="21.600000381469727"/>
          <w:szCs w:val="21.600000381469727"/>
          <w:u w:val="none"/>
          <w:shd w:fill="auto" w:val="clear"/>
          <w:vertAlign w:val="baseline"/>
          <w:rtl w:val="0"/>
        </w:rPr>
        <w:t xml:space="preserve">incl. btw </w:t>
      </w:r>
    </w:p>
    <w:tbl>
      <w:tblPr>
        <w:tblStyle w:val="Table6"/>
        <w:tblW w:w="10470.0" w:type="dxa"/>
        <w:jc w:val="left"/>
        <w:tblInd w:w="867.79999986290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70"/>
        <w:tblGridChange w:id="0">
          <w:tblGrid>
            <w:gridCol w:w="10470"/>
          </w:tblGrid>
        </w:tblGridChange>
      </w:tblGrid>
      <w:tr>
        <w:trPr>
          <w:cantSplit w:val="0"/>
          <w:trHeight w:val="3215.93612670898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21.600000381469727"/>
                <w:szCs w:val="21.600000381469727"/>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1.600000381469727"/>
                <w:szCs w:val="21.600000381469727"/>
                <w:u w:val="none"/>
                <w:shd w:fill="auto" w:val="clear"/>
                <w:vertAlign w:val="baseline"/>
              </w:rPr>
              <w:drawing>
                <wp:inline distB="19050" distT="19050" distL="19050" distR="19050">
                  <wp:extent cx="1320800" cy="1428750"/>
                  <wp:effectExtent b="0" l="0" r="0" t="0"/>
                  <wp:docPr id="4"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1320800" cy="142875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(https://kalkshop.nl/product/cal-en-pasta-kalkdeeg/)</w:t>
            </w:r>
          </w:p>
        </w:tc>
      </w:tr>
    </w:tbl>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4.8200346529484" w:right="0" w:firstLine="0"/>
        <w:jc w:val="lef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Cal en Pasta kalkdeeg (https://kalkshop.nl/product/cal-en-pasta-kalkdeeg/)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90988159179688" w:line="240" w:lineRule="auto"/>
        <w:ind w:left="873.2000090181828" w:right="0" w:firstLine="0"/>
        <w:jc w:val="left"/>
        <w:rPr>
          <w:rFonts w:ascii="Open Sans" w:cs="Open Sans" w:eastAsia="Open Sans" w:hAnsi="Open Sans"/>
          <w:b w:val="0"/>
          <w:bCs w:val="0"/>
          <w:i w:val="0"/>
          <w:iCs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€15.67 - €1,079.32 </w:t>
      </w:r>
      <w:r w:rsidDel="00000000" w:rsidR="00000000" w:rsidRPr="00000000">
        <w:rPr>
          <w:rFonts w:ascii="Open Sans" w:cs="Open Sans" w:eastAsia="Open Sans" w:hAnsi="Open Sans"/>
          <w:b w:val="0"/>
          <w:bCs w:val="0"/>
          <w:i w:val="0"/>
          <w:iCs w:val="0"/>
          <w:smallCaps w:val="0"/>
          <w:strike w:val="0"/>
          <w:color w:val="000000"/>
          <w:sz w:val="21.600000381469727"/>
          <w:szCs w:val="21.600000381469727"/>
          <w:u w:val="none"/>
          <w:shd w:fill="auto" w:val="clear"/>
          <w:vertAlign w:val="baseline"/>
          <w:rtl w:val="0"/>
        </w:rPr>
        <w:t xml:space="preserve">incl. btw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7.9103088378906"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5 of 10 05/12/2025, 1</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Bio putkalk tegellijm - Specialist in kalk, kalkverf, pigmenten en toeslagen https://kalkshop.nl/product/bio-putkalk-tegellijm/#related-pro</w:t>
      </w:r>
    </w:p>
    <w:tbl>
      <w:tblPr>
        <w:tblStyle w:val="Table7"/>
        <w:tblW w:w="10470.0" w:type="dxa"/>
        <w:jc w:val="left"/>
        <w:tblInd w:w="867.79999986290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70"/>
        <w:tblGridChange w:id="0">
          <w:tblGrid>
            <w:gridCol w:w="10470"/>
          </w:tblGrid>
        </w:tblGridChange>
      </w:tblGrid>
      <w:tr>
        <w:trPr>
          <w:cantSplit w:val="0"/>
          <w:trHeight w:val="321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Pr>
              <w:drawing>
                <wp:inline distB="19050" distT="19050" distL="19050" distR="19050">
                  <wp:extent cx="1428750" cy="1428750"/>
                  <wp:effectExtent b="0" l="0" r="0" t="0"/>
                  <wp:docPr id="8"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1428750" cy="142875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(https://kalkshop.nl/product/kalkdeeg-pleister-fijn/)</w:t>
            </w:r>
          </w:p>
        </w:tc>
      </w:tr>
    </w:tbl>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1.8399931490421" w:right="0" w:firstLine="0"/>
        <w:jc w:val="lef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Kalkdeeg pleister fijn (https://kalkshop.nl/product/kalkdeeg-pleister-fijn/)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909423828125" w:line="240" w:lineRule="auto"/>
        <w:ind w:left="873.2000090181828" w:right="0" w:firstLine="0"/>
        <w:jc w:val="left"/>
        <w:rPr>
          <w:rFonts w:ascii="Open Sans" w:cs="Open Sans" w:eastAsia="Open Sans" w:hAnsi="Open Sans"/>
          <w:b w:val="0"/>
          <w:bCs w:val="0"/>
          <w:i w:val="0"/>
          <w:iCs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€47.19 </w:t>
      </w:r>
      <w:r w:rsidDel="00000000" w:rsidR="00000000" w:rsidRPr="00000000">
        <w:rPr>
          <w:rFonts w:ascii="Open Sans" w:cs="Open Sans" w:eastAsia="Open Sans" w:hAnsi="Open Sans"/>
          <w:b w:val="0"/>
          <w:bCs w:val="0"/>
          <w:i w:val="0"/>
          <w:iCs w:val="0"/>
          <w:smallCaps w:val="0"/>
          <w:strike w:val="0"/>
          <w:color w:val="000000"/>
          <w:sz w:val="21.600000381469727"/>
          <w:szCs w:val="21.600000381469727"/>
          <w:u w:val="none"/>
          <w:shd w:fill="auto" w:val="clear"/>
          <w:vertAlign w:val="baseline"/>
          <w:rtl w:val="0"/>
        </w:rPr>
        <w:t xml:space="preserve">incl. btw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0.909423828125" w:line="240" w:lineRule="auto"/>
        <w:ind w:left="878.8400389254093" w:right="0" w:firstLine="0"/>
        <w:jc w:val="left"/>
        <w:rPr>
          <w:rFonts w:ascii="Arial" w:cs="Arial" w:eastAsia="Arial" w:hAnsi="Arial"/>
          <w:b w:val="1"/>
          <w:bCs w:val="1"/>
          <w:i w:val="0"/>
          <w:iCs w:val="0"/>
          <w:smallCaps w:val="0"/>
          <w:strike w:val="0"/>
          <w:color w:val="000000"/>
          <w:sz w:val="48"/>
          <w:szCs w:val="4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8"/>
          <w:szCs w:val="48"/>
          <w:u w:val="none"/>
          <w:shd w:fill="auto" w:val="clear"/>
          <w:vertAlign w:val="baseline"/>
          <w:rtl w:val="0"/>
        </w:rPr>
        <w:t xml:space="preserve">Specificaties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38.84033203125"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6 of 10 05/12/2025, 1</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77.4492263793945" w:lineRule="auto"/>
        <w:ind w:left="892.2799682617188" w:right="77.783203125" w:hanging="891.0800170898438"/>
        <w:jc w:val="left"/>
        <w:rPr>
          <w:rFonts w:ascii="Arial" w:cs="Arial" w:eastAsia="Arial" w:hAnsi="Arial"/>
          <w:b w:val="1"/>
          <w:bCs w:val="1"/>
          <w:i w:val="0"/>
          <w:iCs w:val="0"/>
          <w:smallCaps w:val="0"/>
          <w:strike w:val="0"/>
          <w:color w:val="000000"/>
          <w:sz w:val="48"/>
          <w:szCs w:val="48"/>
          <w:u w:val="none"/>
          <w:shd w:fill="auto" w:val="clear"/>
          <w:vertAlign w:val="baseline"/>
        </w:rPr>
        <w:sectPr>
          <w:type w:val="continuous"/>
          <w:pgSz w:h="16840" w:w="11900" w:orient="portrait"/>
          <w:pgMar w:bottom="50" w:top="950" w:left="2.200000137090683" w:right="10.17578125" w:header="0" w:footer="720"/>
          <w:cols w:equalWidth="0" w:num="1">
            <w:col w:space="0" w:w="11887.62421861291"/>
          </w:cols>
        </w:sect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Bio putkalk tegellijm - Specialist in kalk, kalkverf, pigmenten en toeslagen https://kalkshop.nl/product/bio-putkalk-tegellijm/#related-pro</w:t>
      </w:r>
      <w:r w:rsidDel="00000000" w:rsidR="00000000" w:rsidRPr="00000000">
        <w:rPr>
          <w:rFonts w:ascii="Arial" w:cs="Arial" w:eastAsia="Arial" w:hAnsi="Arial"/>
          <w:b w:val="1"/>
          <w:bCs w:val="1"/>
          <w:i w:val="0"/>
          <w:iCs w:val="0"/>
          <w:smallCaps w:val="0"/>
          <w:strike w:val="0"/>
          <w:color w:val="000000"/>
          <w:sz w:val="48"/>
          <w:szCs w:val="48"/>
          <w:u w:val="none"/>
          <w:shd w:fill="auto" w:val="clear"/>
          <w:vertAlign w:val="baseline"/>
          <w:rtl w:val="0"/>
        </w:rPr>
        <w:t xml:space="preserve">Misschien ook interessant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48"/>
          <w:szCs w:val="48"/>
          <w:u w:val="none"/>
          <w:shd w:fill="auto" w:val="clear"/>
          <w:vertAlign w:val="baseline"/>
        </w:rPr>
      </w:pPr>
      <w:r w:rsidDel="00000000" w:rsidR="00000000" w:rsidRPr="00000000">
        <w:rPr>
          <w:rtl w:val="0"/>
        </w:rPr>
      </w:r>
    </w:p>
    <w:tbl>
      <w:tblPr>
        <w:tblStyle w:val="Table8"/>
        <w:tblW w:w="383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32.5"/>
        <w:tblGridChange w:id="0">
          <w:tblGrid>
            <w:gridCol w:w="3832.5"/>
          </w:tblGrid>
        </w:tblGridChange>
      </w:tblGrid>
      <w:tr>
        <w:trPr>
          <w:cantSplit w:val="0"/>
          <w:trHeight w:val="3887.96813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48"/>
                <w:szCs w:val="4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8"/>
                <w:szCs w:val="48"/>
                <w:u w:val="none"/>
                <w:shd w:fill="auto" w:val="clear"/>
                <w:vertAlign w:val="baseline"/>
              </w:rPr>
              <w:drawing>
                <wp:inline distB="19050" distT="19050" distL="19050" distR="19050">
                  <wp:extent cx="1192054" cy="1428750"/>
                  <wp:effectExtent b="0" l="0" r="0" t="0"/>
                  <wp:docPr id="9" name="image9.png"/>
                  <a:graphic>
                    <a:graphicData uri="http://schemas.openxmlformats.org/drawingml/2006/picture">
                      <pic:pic>
                        <pic:nvPicPr>
                          <pic:cNvPr id="0" name="image9.png"/>
                          <pic:cNvPicPr preferRelativeResize="0"/>
                        </pic:nvPicPr>
                        <pic:blipFill>
                          <a:blip r:embed="rId21"/>
                          <a:srcRect b="0" l="0" r="0" t="0"/>
                          <a:stretch>
                            <a:fillRect/>
                          </a:stretch>
                        </pic:blipFill>
                        <pic:spPr>
                          <a:xfrm>
                            <a:off x="0" y="0"/>
                            <a:ext cx="1192054" cy="1428750"/>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49996948242188" w:right="0" w:firstLine="0"/>
              <w:jc w:val="left"/>
              <w:rPr>
                <w:rFonts w:ascii="Arial" w:cs="Arial" w:eastAsia="Arial" w:hAnsi="Arial"/>
                <w:b w:val="0"/>
                <w:bCs w:val="0"/>
                <w:i w:val="0"/>
                <w:iCs w:val="0"/>
                <w:smallCaps w:val="0"/>
                <w:strike w:val="0"/>
                <w:color w:val="000000"/>
                <w:sz w:val="37.5"/>
                <w:szCs w:val="37.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7.5"/>
                <w:szCs w:val="37.5"/>
                <w:u w:val="none"/>
                <w:shd w:fill="auto" w:val="clear"/>
                <w:vertAlign w:val="baseline"/>
                <w:rtl w:val="0"/>
              </w:rPr>
              <w:t xml:space="preserv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(https://kalkshop.nl/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189453125" w:line="240" w:lineRule="auto"/>
              <w:ind w:left="0" w:right="0" w:firstLine="0"/>
              <w:jc w:val="center"/>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product/saint-astier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189453125" w:line="240" w:lineRule="auto"/>
              <w:ind w:left="0" w:right="0" w:firstLine="0"/>
              <w:jc w:val="center"/>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nhl-3-5/) </w:t>
            </w:r>
          </w:p>
        </w:tc>
      </w:tr>
    </w:tbl>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7893772125244" w:lineRule="auto"/>
        <w:ind w:left="0" w:right="0" w:firstLine="0"/>
        <w:jc w:val="lef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Saint Astier NHL3.5 (https:// kalkshop.nl/product/saint-astier nhl-3-5/)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0223388671875" w:line="240" w:lineRule="auto"/>
        <w:ind w:left="0" w:right="0" w:firstLine="0"/>
        <w:jc w:val="left"/>
        <w:rPr>
          <w:rFonts w:ascii="Open Sans" w:cs="Open Sans" w:eastAsia="Open Sans" w:hAnsi="Open Sans"/>
          <w:b w:val="0"/>
          <w:bCs w:val="0"/>
          <w:i w:val="0"/>
          <w:iCs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€12.04 - €992.20 </w:t>
      </w:r>
      <w:r w:rsidDel="00000000" w:rsidR="00000000" w:rsidRPr="00000000">
        <w:rPr>
          <w:rFonts w:ascii="Open Sans" w:cs="Open Sans" w:eastAsia="Open Sans" w:hAnsi="Open Sans"/>
          <w:b w:val="0"/>
          <w:bCs w:val="0"/>
          <w:i w:val="0"/>
          <w:iCs w:val="0"/>
          <w:smallCaps w:val="0"/>
          <w:strike w:val="0"/>
          <w:color w:val="000000"/>
          <w:sz w:val="21.600000381469727"/>
          <w:szCs w:val="21.600000381469727"/>
          <w:u w:val="none"/>
          <w:shd w:fill="auto" w:val="clear"/>
          <w:vertAlign w:val="baseline"/>
          <w:rtl w:val="0"/>
        </w:rPr>
        <w:t xml:space="preserve">incl. btw </w:t>
      </w:r>
    </w:p>
    <w:tbl>
      <w:tblPr>
        <w:tblStyle w:val="Table9"/>
        <w:tblW w:w="3832.5" w:type="dxa"/>
        <w:jc w:val="left"/>
        <w:tblInd w:w="63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32.5"/>
        <w:tblGridChange w:id="0">
          <w:tblGrid>
            <w:gridCol w:w="3832.5"/>
          </w:tblGrid>
        </w:tblGridChange>
      </w:tblGrid>
      <w:tr>
        <w:trPr>
          <w:cantSplit w:val="0"/>
          <w:trHeight w:val="3552.03186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21.600000381469727"/>
                <w:szCs w:val="21.600000381469727"/>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1.600000381469727"/>
                <w:szCs w:val="21.600000381469727"/>
                <w:u w:val="none"/>
                <w:shd w:fill="auto" w:val="clear"/>
                <w:vertAlign w:val="baseline"/>
              </w:rPr>
              <w:drawing>
                <wp:inline distB="19050" distT="19050" distL="19050" distR="19050">
                  <wp:extent cx="951548" cy="1428750"/>
                  <wp:effectExtent b="0" l="0" r="0" t="0"/>
                  <wp:docPr id="6" name="image6.png"/>
                  <a:graphic>
                    <a:graphicData uri="http://schemas.openxmlformats.org/drawingml/2006/picture">
                      <pic:pic>
                        <pic:nvPicPr>
                          <pic:cNvPr id="0" name="image6.png"/>
                          <pic:cNvPicPr preferRelativeResize="0"/>
                        </pic:nvPicPr>
                        <pic:blipFill>
                          <a:blip r:embed="rId21"/>
                          <a:srcRect b="0" l="0" r="0" t="0"/>
                          <a:stretch>
                            <a:fillRect/>
                          </a:stretch>
                        </pic:blipFill>
                        <pic:spPr>
                          <a:xfrm>
                            <a:off x="0" y="0"/>
                            <a:ext cx="951548" cy="1428750"/>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(https://kalkshop.nl/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189453125" w:line="240" w:lineRule="auto"/>
              <w:ind w:left="0" w:right="0" w:firstLine="0"/>
              <w:jc w:val="center"/>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product/romeins-cement/)</w:t>
            </w:r>
          </w:p>
        </w:tc>
      </w:tr>
    </w:tbl>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7893772125244" w:lineRule="auto"/>
        <w:ind w:left="0" w:right="0" w:firstLine="0"/>
        <w:jc w:val="lef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Romeins cement (https:// kalkshop.nl/product/romeins cement/)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021728515625" w:line="240" w:lineRule="auto"/>
        <w:ind w:left="0" w:right="0" w:firstLine="0"/>
        <w:jc w:val="left"/>
        <w:rPr>
          <w:rFonts w:ascii="Open Sans" w:cs="Open Sans" w:eastAsia="Open Sans" w:hAnsi="Open Sans"/>
          <w:b w:val="0"/>
          <w:bCs w:val="0"/>
          <w:i w:val="0"/>
          <w:iCs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€22.98 - €943.80 </w:t>
      </w:r>
      <w:r w:rsidDel="00000000" w:rsidR="00000000" w:rsidRPr="00000000">
        <w:rPr>
          <w:rFonts w:ascii="Open Sans" w:cs="Open Sans" w:eastAsia="Open Sans" w:hAnsi="Open Sans"/>
          <w:b w:val="0"/>
          <w:bCs w:val="0"/>
          <w:i w:val="0"/>
          <w:iCs w:val="0"/>
          <w:smallCaps w:val="0"/>
          <w:strike w:val="0"/>
          <w:color w:val="000000"/>
          <w:sz w:val="21.600000381469727"/>
          <w:szCs w:val="21.600000381469727"/>
          <w:u w:val="none"/>
          <w:shd w:fill="auto" w:val="clear"/>
          <w:vertAlign w:val="baseline"/>
          <w:rtl w:val="0"/>
        </w:rPr>
        <w:t xml:space="preserve">incl. btw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5" w:line="240" w:lineRule="auto"/>
        <w:ind w:left="0" w:right="0" w:firstLine="0"/>
        <w:jc w:val="left"/>
        <w:rPr>
          <w:rFonts w:ascii="Arial" w:cs="Arial" w:eastAsia="Arial" w:hAnsi="Arial"/>
          <w:b w:val="0"/>
          <w:bCs w:val="0"/>
          <w:i w:val="0"/>
          <w:iCs w:val="0"/>
          <w:smallCaps w:val="0"/>
          <w:strike w:val="0"/>
          <w:color w:val="000000"/>
          <w:sz w:val="37.5"/>
          <w:szCs w:val="37.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7.5"/>
          <w:szCs w:val="37.5"/>
          <w:u w:val="none"/>
          <w:shd w:fill="auto" w:val="clear"/>
          <w:vertAlign w:val="baseline"/>
          <w:rtl w:val="0"/>
        </w:rPr>
        <w:t xml:space="preserve">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(https://kalksh</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189453125" w:line="240" w:lineRule="auto"/>
        <w:ind w:left="0"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product/co</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189453125" w:line="240" w:lineRule="auto"/>
        <w:ind w:left="0"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hydraulische-kal</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5.9197998046875" w:line="248.7893772125244" w:lineRule="auto"/>
        <w:ind w:left="0" w:right="0" w:firstLine="0"/>
        <w:jc w:val="lef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COM-CAL hydraulisc(https://kalkshop.nl/com-cal-hydraulisch</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0223388671875" w:line="240" w:lineRule="auto"/>
        <w:ind w:left="0" w:right="0" w:firstLine="0"/>
        <w:jc w:val="left"/>
        <w:rPr>
          <w:rFonts w:ascii="Arial" w:cs="Arial" w:eastAsia="Arial" w:hAnsi="Arial"/>
          <w:b w:val="1"/>
          <w:bCs w:val="1"/>
          <w:i w:val="0"/>
          <w:iCs w:val="0"/>
          <w:smallCaps w:val="0"/>
          <w:strike w:val="0"/>
          <w:color w:val="000000"/>
          <w:sz w:val="27"/>
          <w:szCs w:val="27"/>
          <w:u w:val="none"/>
          <w:shd w:fill="auto" w:val="clear"/>
          <w:vertAlign w:val="baseline"/>
        </w:rPr>
        <w:sectPr>
          <w:type w:val="continuous"/>
          <w:pgSz w:h="16840" w:w="11900" w:orient="portrait"/>
          <w:pgMar w:bottom="50" w:top="950" w:left="870" w:right="10.17578125" w:header="0" w:footer="720"/>
          <w:cols w:equalWidth="0" w:num="3">
            <w:col w:space="0" w:w="3680"/>
            <w:col w:space="0" w:w="3680"/>
            <w:col w:space="0" w:w="3680"/>
          </w:cols>
        </w:sect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€11.98 - €726.00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909912109375" w:line="240" w:lineRule="auto"/>
        <w:ind w:left="0" w:right="1941.546630859375" w:firstLine="0"/>
        <w:jc w:val="right"/>
        <w:rPr>
          <w:rFonts w:ascii="Open Sans" w:cs="Open Sans" w:eastAsia="Open Sans" w:hAnsi="Open Sans"/>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 </w:t>
      </w:r>
      <w:r w:rsidDel="00000000" w:rsidR="00000000" w:rsidRPr="00000000">
        <w:rPr>
          <w:rFonts w:ascii="Open Sans" w:cs="Open Sans" w:eastAsia="Open Sans" w:hAnsi="Open Sans"/>
          <w:b w:val="0"/>
          <w:bCs w:val="0"/>
          <w:i w:val="0"/>
          <w:iCs w:val="0"/>
          <w:smallCaps w:val="0"/>
          <w:strike w:val="0"/>
          <w:color w:val="000000"/>
          <w:sz w:val="30"/>
          <w:szCs w:val="30"/>
          <w:u w:val="none"/>
          <w:shd w:fill="auto" w:val="clear"/>
          <w:vertAlign w:val="superscript"/>
          <w:rtl w:val="0"/>
        </w:rPr>
        <w:t xml:space="preserve">100% ecologisch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 </w:t>
      </w:r>
      <w:r w:rsidDel="00000000" w:rsidR="00000000" w:rsidRPr="00000000">
        <w:rPr>
          <w:rFonts w:ascii="Open Sans" w:cs="Open Sans" w:eastAsia="Open Sans" w:hAnsi="Open Sans"/>
          <w:b w:val="0"/>
          <w:bCs w:val="0"/>
          <w:i w:val="0"/>
          <w:iCs w:val="0"/>
          <w:smallCaps w:val="0"/>
          <w:strike w:val="0"/>
          <w:color w:val="000000"/>
          <w:sz w:val="30"/>
          <w:szCs w:val="30"/>
          <w:u w:val="none"/>
          <w:shd w:fill="auto" w:val="clear"/>
          <w:vertAlign w:val="superscript"/>
          <w:rtl w:val="0"/>
        </w:rPr>
        <w:t xml:space="preserve">Ophalen mogelijk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 </w:t>
      </w:r>
      <w:r w:rsidDel="00000000" w:rsidR="00000000" w:rsidRPr="00000000">
        <w:rPr>
          <w:rFonts w:ascii="Open Sans" w:cs="Open Sans" w:eastAsia="Open Sans" w:hAnsi="Open Sans"/>
          <w:b w:val="0"/>
          <w:bCs w:val="0"/>
          <w:i w:val="0"/>
          <w:iCs w:val="0"/>
          <w:smallCaps w:val="0"/>
          <w:strike w:val="0"/>
          <w:color w:val="000000"/>
          <w:sz w:val="30"/>
          <w:szCs w:val="30"/>
          <w:u w:val="none"/>
          <w:shd w:fill="auto" w:val="clear"/>
          <w:vertAlign w:val="superscript"/>
          <w:rtl w:val="0"/>
        </w:rPr>
        <w:t xml:space="preserve">Verzenden naar Nederland &amp; België</w:t>
      </w:r>
      <w:r w:rsidDel="00000000" w:rsidR="00000000" w:rsidRPr="00000000">
        <w:rPr>
          <w:rFonts w:ascii="Open Sans" w:cs="Open Sans" w:eastAsia="Open Sans" w:hAnsi="Open Sans"/>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2.9000854492188" w:line="240" w:lineRule="auto"/>
        <w:ind w:left="0" w:right="1775.12451171875" w:firstLine="0"/>
        <w:jc w:val="righ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18"/>
          <w:szCs w:val="18"/>
          <w:u w:val="none"/>
          <w:shd w:fill="auto" w:val="clear"/>
          <w:vertAlign w:val="baseline"/>
        </w:rPr>
        <w:drawing>
          <wp:inline distB="19050" distT="19050" distL="19050" distR="19050">
            <wp:extent cx="885825" cy="142875"/>
            <wp:effectExtent b="0" l="0" r="0" t="0"/>
            <wp:docPr id="7" name="image7.png"/>
            <a:graphic>
              <a:graphicData uri="http://schemas.openxmlformats.org/drawingml/2006/picture">
                <pic:pic>
                  <pic:nvPicPr>
                    <pic:cNvPr id="0" name="image7.png"/>
                    <pic:cNvPicPr preferRelativeResize="0"/>
                  </pic:nvPicPr>
                  <pic:blipFill>
                    <a:blip r:embed="rId21"/>
                    <a:srcRect b="0" l="0" r="0" t="0"/>
                    <a:stretch>
                      <a:fillRect/>
                    </a:stretch>
                  </pic:blipFill>
                  <pic:spPr>
                    <a:xfrm>
                      <a:off x="0" y="0"/>
                      <a:ext cx="885825" cy="142875"/>
                    </a:xfrm>
                    <a:prstGeom prst="rect"/>
                    <a:ln/>
                  </pic:spPr>
                </pic:pic>
              </a:graphicData>
            </a:graphic>
          </wp:inline>
        </w:drawing>
      </w: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Trustpilot (https://nl.trustpilot.com/review/kalkmortel.nl)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0.1174926757812" w:line="240" w:lineRule="auto"/>
        <w:ind w:left="0" w:right="5349.82421875" w:firstLine="0"/>
        <w:jc w:val="righ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Pr>
        <w:drawing>
          <wp:inline distB="19050" distT="19050" distL="19050" distR="19050">
            <wp:extent cx="533400" cy="660400"/>
            <wp:effectExtent b="0" l="0" r="0" t="0"/>
            <wp:docPr id="3"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5334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6.3200378417969"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7 of 10 05/12/2025, 1</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Bio putkalk tegellijm - Specialist in kalk, kalkverf, pigmenten en toeslagen https://kalkshop.nl/product/bio-putkalk-tegellijm/#related-pro</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5.6005859375" w:line="240" w:lineRule="auto"/>
        <w:ind w:left="0" w:right="3929.21630859375" w:firstLine="0"/>
        <w:jc w:val="right"/>
        <w:rPr>
          <w:rFonts w:ascii="Arial" w:cs="Arial" w:eastAsia="Arial" w:hAnsi="Arial"/>
          <w:b w:val="1"/>
          <w:bCs w:val="1"/>
          <w:i w:val="0"/>
          <w:iCs w:val="0"/>
          <w:smallCaps w:val="0"/>
          <w:strike w:val="0"/>
          <w:color w:val="000000"/>
          <w:sz w:val="31.5"/>
          <w:szCs w:val="31.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5"/>
          <w:szCs w:val="31.5"/>
          <w:u w:val="none"/>
          <w:shd w:fill="auto" w:val="clear"/>
          <w:vertAlign w:val="baseline"/>
          <w:rtl w:val="0"/>
        </w:rPr>
        <w:t xml:space="preserve">Natuurlijke bouwmaterialen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39453125" w:line="319.8717784881592" w:lineRule="auto"/>
        <w:ind w:left="953.6299896240234" w:right="589.793701171875" w:firstLine="0"/>
        <w:jc w:val="center"/>
        <w:rPr>
          <w:rFonts w:ascii="Open Sans" w:cs="Open Sans" w:eastAsia="Open Sans" w:hAnsi="Open Sans"/>
          <w:b w:val="0"/>
          <w:bCs w:val="0"/>
          <w:i w:val="0"/>
          <w:iCs w:val="0"/>
          <w:smallCaps w:val="0"/>
          <w:strike w:val="0"/>
          <w:color w:val="000000"/>
          <w:sz w:val="21"/>
          <w:szCs w:val="21"/>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1"/>
          <w:szCs w:val="21"/>
          <w:u w:val="none"/>
          <w:shd w:fill="auto" w:val="clear"/>
          <w:vertAlign w:val="baseline"/>
          <w:rtl w:val="0"/>
        </w:rPr>
        <w:t xml:space="preserve">Natuurlijke bouwmaterialen zijn de basis voor een gezond en duurzaam leefklimaat. Gemaakt met respect voor de natuur, zonder schadelijke toevoegingen. Zo zorgen wij voor een betere wereld.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3.043212890625" w:line="240" w:lineRule="auto"/>
        <w:ind w:left="0" w:right="5569.82421875" w:firstLine="0"/>
        <w:jc w:val="right"/>
        <w:rPr>
          <w:rFonts w:ascii="Open Sans" w:cs="Open Sans" w:eastAsia="Open Sans" w:hAnsi="Open Sans"/>
          <w:b w:val="0"/>
          <w:bCs w:val="0"/>
          <w:i w:val="0"/>
          <w:iCs w:val="0"/>
          <w:smallCaps w:val="0"/>
          <w:strike w:val="0"/>
          <w:color w:val="000000"/>
          <w:sz w:val="21"/>
          <w:szCs w:val="21"/>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1"/>
          <w:szCs w:val="21"/>
          <w:u w:val="none"/>
          <w:shd w:fill="auto" w:val="clear"/>
          <w:vertAlign w:val="baseline"/>
        </w:rPr>
        <w:drawing>
          <wp:inline distB="19050" distT="19050" distL="19050" distR="19050">
            <wp:extent cx="266700" cy="241300"/>
            <wp:effectExtent b="0" l="0" r="0" t="0"/>
            <wp:docPr id="1" name="image1.png"/>
            <a:graphic>
              <a:graphicData uri="http://schemas.openxmlformats.org/drawingml/2006/picture">
                <pic:pic>
                  <pic:nvPicPr>
                    <pic:cNvPr id="0" name="image1.png"/>
                    <pic:cNvPicPr preferRelativeResize="0"/>
                  </pic:nvPicPr>
                  <pic:blipFill>
                    <a:blip r:embed="rId21"/>
                    <a:srcRect b="0" l="0" r="0" t="0"/>
                    <a:stretch>
                      <a:fillRect/>
                    </a:stretch>
                  </pic:blipFill>
                  <pic:spPr>
                    <a:xfrm>
                      <a:off x="0" y="0"/>
                      <a:ext cx="266700" cy="241300"/>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5400390625" w:line="240" w:lineRule="auto"/>
        <w:ind w:left="0" w:right="4345.701904296875" w:firstLine="0"/>
        <w:jc w:val="right"/>
        <w:rPr>
          <w:rFonts w:ascii="Arial" w:cs="Arial" w:eastAsia="Arial" w:hAnsi="Arial"/>
          <w:b w:val="1"/>
          <w:bCs w:val="1"/>
          <w:i w:val="0"/>
          <w:iCs w:val="0"/>
          <w:smallCaps w:val="0"/>
          <w:strike w:val="0"/>
          <w:color w:val="000000"/>
          <w:sz w:val="31.5"/>
          <w:szCs w:val="31.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5"/>
          <w:szCs w:val="31.5"/>
          <w:u w:val="none"/>
          <w:shd w:fill="auto" w:val="clear"/>
          <w:vertAlign w:val="baseline"/>
          <w:rtl w:val="0"/>
        </w:rPr>
        <w:t xml:space="preserve">Bijzondere producten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395751953125" w:line="319.8717784881592" w:lineRule="auto"/>
        <w:ind w:left="1008.9500427246094" w:right="668.851318359375" w:firstLine="0"/>
        <w:jc w:val="center"/>
        <w:rPr>
          <w:rFonts w:ascii="Open Sans" w:cs="Open Sans" w:eastAsia="Open Sans" w:hAnsi="Open Sans"/>
          <w:b w:val="0"/>
          <w:bCs w:val="0"/>
          <w:i w:val="0"/>
          <w:iCs w:val="0"/>
          <w:smallCaps w:val="0"/>
          <w:strike w:val="0"/>
          <w:color w:val="000000"/>
          <w:sz w:val="21"/>
          <w:szCs w:val="21"/>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1"/>
          <w:szCs w:val="21"/>
          <w:u w:val="none"/>
          <w:shd w:fill="auto" w:val="clear"/>
          <w:vertAlign w:val="baseline"/>
          <w:rtl w:val="0"/>
        </w:rPr>
        <w:t xml:space="preserve">We staan altijd voor je klaar, online en telefonisch, om je te helpen bij het kiezen van de beste natuurlijke bouwmaterialen. Of je nu kalkverf, kalkmortels of andere duurzame oplossingen zoekt, wij adviseren je graag bij elk project.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4.04296875" w:line="240" w:lineRule="auto"/>
        <w:ind w:left="0" w:right="5549.82421875" w:firstLine="0"/>
        <w:jc w:val="right"/>
        <w:rPr>
          <w:rFonts w:ascii="Open Sans" w:cs="Open Sans" w:eastAsia="Open Sans" w:hAnsi="Open Sans"/>
          <w:b w:val="0"/>
          <w:bCs w:val="0"/>
          <w:i w:val="0"/>
          <w:iCs w:val="0"/>
          <w:smallCaps w:val="0"/>
          <w:strike w:val="0"/>
          <w:color w:val="000000"/>
          <w:sz w:val="21"/>
          <w:szCs w:val="21"/>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1"/>
          <w:szCs w:val="21"/>
          <w:u w:val="none"/>
          <w:shd w:fill="auto" w:val="clear"/>
          <w:vertAlign w:val="baseline"/>
        </w:rPr>
        <w:drawing>
          <wp:inline distB="19050" distT="19050" distL="19050" distR="19050">
            <wp:extent cx="76200" cy="38100"/>
            <wp:effectExtent b="0" l="0" r="0" t="0"/>
            <wp:docPr id="2"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76200" cy="38100"/>
                    </a:xfrm>
                    <a:prstGeom prst="rect"/>
                    <a:ln/>
                  </pic:spPr>
                </pic:pic>
              </a:graphicData>
            </a:graphic>
          </wp:inline>
        </w:drawing>
      </w:r>
      <w:r w:rsidDel="00000000" w:rsidR="00000000" w:rsidRPr="00000000">
        <w:rPr>
          <w:rFonts w:ascii="Open Sans" w:cs="Open Sans" w:eastAsia="Open Sans" w:hAnsi="Open Sans"/>
          <w:b w:val="0"/>
          <w:bCs w:val="0"/>
          <w:i w:val="0"/>
          <w:iCs w:val="0"/>
          <w:smallCaps w:val="0"/>
          <w:strike w:val="0"/>
          <w:color w:val="000000"/>
          <w:sz w:val="21"/>
          <w:szCs w:val="21"/>
          <w:u w:val="none"/>
          <w:shd w:fill="auto" w:val="clear"/>
          <w:vertAlign w:val="baseline"/>
        </w:rPr>
        <w:drawing>
          <wp:inline distB="19050" distT="19050" distL="19050" distR="19050">
            <wp:extent cx="76200" cy="50800"/>
            <wp:effectExtent b="0" l="0" r="0" t="0"/>
            <wp:docPr id="5"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76200" cy="50800"/>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0.95947265625" w:line="240" w:lineRule="auto"/>
        <w:ind w:left="0" w:right="4348.14697265625" w:firstLine="0"/>
        <w:jc w:val="right"/>
        <w:rPr>
          <w:rFonts w:ascii="Arial" w:cs="Arial" w:eastAsia="Arial" w:hAnsi="Arial"/>
          <w:b w:val="1"/>
          <w:bCs w:val="1"/>
          <w:i w:val="0"/>
          <w:iCs w:val="0"/>
          <w:smallCaps w:val="0"/>
          <w:strike w:val="0"/>
          <w:color w:val="000000"/>
          <w:sz w:val="31.5"/>
          <w:szCs w:val="31.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5"/>
          <w:szCs w:val="31.5"/>
          <w:u w:val="none"/>
          <w:shd w:fill="auto" w:val="clear"/>
          <w:vertAlign w:val="baseline"/>
          <w:rtl w:val="0"/>
        </w:rPr>
        <w:t xml:space="preserve">Verzenden en afhalen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3951416015625" w:line="319.872350692749" w:lineRule="auto"/>
        <w:ind w:left="1220.2000427246094" w:right="880.203857421875" w:firstLine="0"/>
        <w:jc w:val="center"/>
        <w:rPr>
          <w:rFonts w:ascii="Open Sans" w:cs="Open Sans" w:eastAsia="Open Sans" w:hAnsi="Open Sans"/>
          <w:b w:val="0"/>
          <w:bCs w:val="0"/>
          <w:i w:val="0"/>
          <w:iCs w:val="0"/>
          <w:smallCaps w:val="0"/>
          <w:strike w:val="0"/>
          <w:color w:val="000000"/>
          <w:sz w:val="21"/>
          <w:szCs w:val="21"/>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1"/>
          <w:szCs w:val="21"/>
          <w:u w:val="none"/>
          <w:shd w:fill="auto" w:val="clear"/>
          <w:vertAlign w:val="baseline"/>
          <w:rtl w:val="0"/>
        </w:rPr>
        <w:t xml:space="preserve">We kiezen bewust voor minder, maar grotere verzendmomenten om onze ecologische voetafdruk te verkleinen. Je kunt je bestelling ook afhalen; maak daarvoor wel even een afspraak.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5413818359375" w:line="240" w:lineRule="auto"/>
        <w:ind w:left="875.9900023043156" w:right="0" w:firstLine="0"/>
        <w:jc w:val="left"/>
        <w:rPr>
          <w:rFonts w:ascii="Arial" w:cs="Arial" w:eastAsia="Arial" w:hAnsi="Arial"/>
          <w:b w:val="1"/>
          <w:bCs w:val="1"/>
          <w:i w:val="0"/>
          <w:iCs w:val="0"/>
          <w:smallCaps w:val="0"/>
          <w:strike w:val="0"/>
          <w:color w:val="000000"/>
          <w:sz w:val="31.5"/>
          <w:szCs w:val="31.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5"/>
          <w:szCs w:val="31.5"/>
          <w:u w:val="none"/>
          <w:shd w:fill="auto" w:val="clear"/>
          <w:vertAlign w:val="baseline"/>
          <w:rtl w:val="0"/>
        </w:rPr>
        <w:t xml:space="preserve">Categorieën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89501953125" w:line="240" w:lineRule="auto"/>
        <w:ind w:left="891.3199736177921"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Kalk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200439453125" w:line="240" w:lineRule="auto"/>
        <w:ind w:left="891.3199736177921"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Hydraulische kalk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200439453125" w:line="240" w:lineRule="auto"/>
        <w:ind w:left="891.3199736177921"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Luchtkalk CL90 (Droog, poeder)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200439453125" w:line="240" w:lineRule="auto"/>
        <w:ind w:left="891.3199736177921"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Pigmenten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1989135742188" w:line="240" w:lineRule="auto"/>
        <w:ind w:left="891.3199736177921"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Puzzolanen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1973876953125" w:line="240" w:lineRule="auto"/>
        <w:ind w:left="891.3199736177921"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Reiniging en conservering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1989135742188" w:line="240" w:lineRule="auto"/>
        <w:ind w:left="891.3199736177921"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Reparatiemortels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2.9203796386719"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8 of 10 05/12/2025, 1</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Bio putkalk tegellijm - Specialist in kalk, kalkverf, pigmenten en toeslagen https://kalkshop.nl/product/bio-putkalk-tegellijm/#related-pro</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6.600341796875" w:line="240" w:lineRule="auto"/>
        <w:ind w:left="891.3199736177921"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Kalk additieven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1943359375" w:line="240" w:lineRule="auto"/>
        <w:ind w:left="891.3199736177921"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Kalkmortel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1943359375" w:line="240" w:lineRule="auto"/>
        <w:ind w:left="891.3199736177921"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Kalkverf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41943359375" w:line="240" w:lineRule="auto"/>
        <w:ind w:left="875.6749846041203" w:right="0" w:firstLine="0"/>
        <w:jc w:val="left"/>
        <w:rPr>
          <w:rFonts w:ascii="Arial" w:cs="Arial" w:eastAsia="Arial" w:hAnsi="Arial"/>
          <w:b w:val="1"/>
          <w:bCs w:val="1"/>
          <w:i w:val="0"/>
          <w:iCs w:val="0"/>
          <w:smallCaps w:val="0"/>
          <w:strike w:val="0"/>
          <w:color w:val="000000"/>
          <w:sz w:val="31.5"/>
          <w:szCs w:val="31.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5"/>
          <w:szCs w:val="31.5"/>
          <w:u w:val="none"/>
          <w:shd w:fill="auto" w:val="clear"/>
          <w:vertAlign w:val="baseline"/>
          <w:rtl w:val="0"/>
        </w:rPr>
        <w:t xml:space="preserve">Over ons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89501953125" w:line="240" w:lineRule="auto"/>
        <w:ind w:left="891.3199736177921"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Kalkkrant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1943359375" w:line="240" w:lineRule="auto"/>
        <w:ind w:left="882.4399687349796"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Calculator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1943359375" w:line="240" w:lineRule="auto"/>
        <w:ind w:left="882.4399687349796"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Contact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1943359375" w:line="240" w:lineRule="auto"/>
        <w:ind w:left="891.3199736177921"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Handleidingen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1943359375" w:line="240" w:lineRule="auto"/>
        <w:ind w:left="891.3199736177921"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Merken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1943359375" w:line="240" w:lineRule="auto"/>
        <w:ind w:left="882.4399687349796"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Over ons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4200439453125" w:line="240" w:lineRule="auto"/>
        <w:ind w:left="865.2800108492374" w:right="0" w:firstLine="0"/>
        <w:jc w:val="left"/>
        <w:rPr>
          <w:rFonts w:ascii="Arial" w:cs="Arial" w:eastAsia="Arial" w:hAnsi="Arial"/>
          <w:b w:val="1"/>
          <w:bCs w:val="1"/>
          <w:i w:val="0"/>
          <w:iCs w:val="0"/>
          <w:smallCaps w:val="0"/>
          <w:strike w:val="0"/>
          <w:color w:val="000000"/>
          <w:sz w:val="31.5"/>
          <w:szCs w:val="31.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5"/>
          <w:szCs w:val="31.5"/>
          <w:u w:val="none"/>
          <w:shd w:fill="auto" w:val="clear"/>
          <w:vertAlign w:val="baseline"/>
          <w:rtl w:val="0"/>
        </w:rPr>
        <w:t xml:space="preserve">Algemeen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89501953125" w:line="240" w:lineRule="auto"/>
        <w:ind w:left="867.7999998629093"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Algemene voorwaarden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200439453125" w:line="240" w:lineRule="auto"/>
        <w:ind w:left="891.3199736177921"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Levertijd &amp; verzendkosten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200439453125" w:line="240" w:lineRule="auto"/>
        <w:ind w:left="891.3199736177921"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Mijn account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200439453125" w:line="240" w:lineRule="auto"/>
        <w:ind w:left="891.3199736177921"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Privacy Policy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200439453125" w:line="240" w:lineRule="auto"/>
        <w:ind w:left="871.4000059664249" w:right="0" w:firstLine="0"/>
        <w:jc w:val="left"/>
        <w:rPr>
          <w:rFonts w:ascii="Open Sans" w:cs="Open Sans" w:eastAsia="Open Sans" w:hAnsi="Open Sans"/>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Winkelmand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4200439453125" w:line="240" w:lineRule="auto"/>
        <w:ind w:left="865.5950285494328" w:right="0" w:firstLine="0"/>
        <w:jc w:val="left"/>
        <w:rPr>
          <w:rFonts w:ascii="Arial" w:cs="Arial" w:eastAsia="Arial" w:hAnsi="Arial"/>
          <w:b w:val="1"/>
          <w:bCs w:val="1"/>
          <w:i w:val="0"/>
          <w:iCs w:val="0"/>
          <w:smallCaps w:val="0"/>
          <w:strike w:val="0"/>
          <w:color w:val="000000"/>
          <w:sz w:val="31.5"/>
          <w:szCs w:val="31.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5"/>
          <w:szCs w:val="31.5"/>
          <w:u w:val="none"/>
          <w:shd w:fill="auto" w:val="clear"/>
          <w:vertAlign w:val="baseline"/>
          <w:rtl w:val="0"/>
        </w:rPr>
        <w:t xml:space="preserve">Wordt lid van de Kalkkring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8948974609375" w:line="279.8880386352539" w:lineRule="auto"/>
        <w:ind w:left="886.5200042724609" w:right="926.529541015625" w:hanging="4.080047607421875"/>
        <w:jc w:val="left"/>
        <w:rPr>
          <w:rFonts w:ascii="Open Sans" w:cs="Open Sans" w:eastAsia="Open Sans" w:hAnsi="Open Sans"/>
          <w:b w:val="0"/>
          <w:bCs w:val="0"/>
          <w:i w:val="0"/>
          <w:iCs w:val="0"/>
          <w:smallCaps w:val="0"/>
          <w:strike w:val="0"/>
          <w:color w:val="000000"/>
          <w:sz w:val="24"/>
          <w:szCs w:val="24"/>
          <w:u w:val="none"/>
          <w:shd w:fill="auto" w:val="clear"/>
          <w:vertAlign w:val="baseline"/>
        </w:rPr>
        <w:sectPr>
          <w:type w:val="continuous"/>
          <w:pgSz w:h="16840" w:w="11900" w:orient="portrait"/>
          <w:pgMar w:bottom="50" w:top="950" w:left="2.200000137090683" w:right="10.17578125" w:header="0" w:footer="720"/>
          <w:cols w:equalWidth="0" w:num="1">
            <w:col w:space="0" w:w="11887.62421861291"/>
          </w:cols>
        </w:sectPr>
      </w:pP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Ontvang verhalen, recepten, inspiratie en kalkgeheimen van de Kalkshop rechtstreeks in je inbox.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5322265625" w:line="199.92000102996826" w:lineRule="auto"/>
        <w:ind w:left="0" w:right="0" w:firstLine="0"/>
        <w:jc w:val="left"/>
        <w:rPr>
          <w:rFonts w:ascii="Open Sans" w:cs="Open Sans" w:eastAsia="Open Sans" w:hAnsi="Open Sans"/>
          <w:b w:val="0"/>
          <w:bCs w:val="0"/>
          <w:i w:val="0"/>
          <w:iCs w:val="0"/>
          <w:smallCaps w:val="0"/>
          <w:strike w:val="0"/>
          <w:color w:val="000000"/>
          <w:sz w:val="37.5"/>
          <w:szCs w:val="37.5"/>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37.5"/>
          <w:szCs w:val="37.5"/>
          <w:u w:val="none"/>
          <w:shd w:fill="auto" w:val="clear"/>
          <w:vertAlign w:val="baseline"/>
          <w:rtl w:val="0"/>
        </w:rPr>
        <w:t xml:space="preserve">(htt ps:/ </w:t>
      </w:r>
      <w:r w:rsidDel="00000000" w:rsidR="00000000" w:rsidRPr="00000000">
        <w:rPr>
          <w:rFonts w:ascii="Open Sans" w:cs="Open Sans" w:eastAsia="Open Sans" w:hAnsi="Open Sans"/>
          <w:b w:val="0"/>
          <w:bCs w:val="0"/>
          <w:i w:val="0"/>
          <w:iCs w:val="0"/>
          <w:smallCaps w:val="0"/>
          <w:strike w:val="0"/>
          <w:color w:val="000000"/>
          <w:sz w:val="62.5"/>
          <w:szCs w:val="62.5"/>
          <w:u w:val="none"/>
          <w:shd w:fill="auto" w:val="clear"/>
          <w:vertAlign w:val="superscript"/>
          <w:rtl w:val="0"/>
        </w:rPr>
        <w:t xml:space="preserve">/</w:t>
      </w:r>
      <w:r w:rsidDel="00000000" w:rsidR="00000000" w:rsidRPr="00000000">
        <w:rPr>
          <w:rFonts w:ascii="Open Sans" w:cs="Open Sans" w:eastAsia="Open Sans" w:hAnsi="Open Sans"/>
          <w:b w:val="0"/>
          <w:bCs w:val="0"/>
          <w:i w:val="0"/>
          <w:iCs w:val="0"/>
          <w:smallCaps w:val="0"/>
          <w:strike w:val="0"/>
          <w:color w:val="000000"/>
          <w:sz w:val="37.5"/>
          <w:szCs w:val="37.5"/>
          <w:u w:val="none"/>
          <w:shd w:fill="auto" w:val="clear"/>
          <w:vertAlign w:val="baseline"/>
          <w:rtl w:val="0"/>
        </w:rPr>
        <w:t xml:space="preserve">ww w.i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17269134521" w:lineRule="auto"/>
        <w:ind w:left="0" w:right="0" w:firstLine="0"/>
        <w:jc w:val="left"/>
        <w:rPr>
          <w:rFonts w:ascii="Open Sans" w:cs="Open Sans" w:eastAsia="Open Sans" w:hAnsi="Open Sans"/>
          <w:b w:val="0"/>
          <w:bCs w:val="0"/>
          <w:i w:val="0"/>
          <w:iCs w:val="0"/>
          <w:smallCaps w:val="0"/>
          <w:strike w:val="0"/>
          <w:color w:val="000000"/>
          <w:sz w:val="37.5"/>
          <w:szCs w:val="37.5"/>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37.5"/>
          <w:szCs w:val="37.5"/>
          <w:u w:val="none"/>
          <w:shd w:fill="auto" w:val="clear"/>
          <w:vertAlign w:val="baseline"/>
          <w:rtl w:val="0"/>
        </w:rPr>
        <w:t xml:space="preserve">nst agr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Open Sans" w:cs="Open Sans" w:eastAsia="Open Sans" w:hAnsi="Open Sans"/>
          <w:b w:val="0"/>
          <w:bCs w:val="0"/>
          <w:i w:val="0"/>
          <w:iCs w:val="0"/>
          <w:smallCaps w:val="0"/>
          <w:strike w:val="0"/>
          <w:color w:val="000000"/>
          <w:sz w:val="37.5"/>
          <w:szCs w:val="37.5"/>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37.5"/>
          <w:szCs w:val="37.5"/>
          <w:u w:val="none"/>
          <w:shd w:fill="auto" w:val="clear"/>
          <w:vertAlign w:val="baseline"/>
          <w:rtl w:val="0"/>
        </w:rPr>
        <w:t xml:space="preserve">(htt ps:/ </w:t>
      </w:r>
      <w:r w:rsidDel="00000000" w:rsidR="00000000" w:rsidRPr="00000000">
        <w:rPr>
          <w:rFonts w:ascii="Open Sans" w:cs="Open Sans" w:eastAsia="Open Sans" w:hAnsi="Open Sans"/>
          <w:b w:val="0"/>
          <w:bCs w:val="0"/>
          <w:i w:val="0"/>
          <w:iCs w:val="0"/>
          <w:smallCaps w:val="0"/>
          <w:strike w:val="0"/>
          <w:color w:val="000000"/>
          <w:sz w:val="62.5"/>
          <w:szCs w:val="62.5"/>
          <w:u w:val="none"/>
          <w:shd w:fill="auto" w:val="clear"/>
          <w:vertAlign w:val="superscript"/>
          <w:rtl w:val="0"/>
        </w:rPr>
        <w:t xml:space="preserve">/</w:t>
      </w:r>
      <w:r w:rsidDel="00000000" w:rsidR="00000000" w:rsidRPr="00000000">
        <w:rPr>
          <w:rFonts w:ascii="Open Sans" w:cs="Open Sans" w:eastAsia="Open Sans" w:hAnsi="Open Sans"/>
          <w:b w:val="0"/>
          <w:bCs w:val="0"/>
          <w:i w:val="0"/>
          <w:iCs w:val="0"/>
          <w:smallCaps w:val="0"/>
          <w:strike w:val="0"/>
          <w:color w:val="000000"/>
          <w:sz w:val="37.5"/>
          <w:szCs w:val="37.5"/>
          <w:u w:val="none"/>
          <w:shd w:fill="auto" w:val="clear"/>
          <w:vertAlign w:val="baseline"/>
          <w:rtl w:val="0"/>
        </w:rPr>
        <w:t xml:space="preserve">ww w.f ace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5" w:line="240" w:lineRule="auto"/>
        <w:ind w:left="0" w:right="0" w:firstLine="0"/>
        <w:jc w:val="left"/>
        <w:rPr>
          <w:rFonts w:ascii="PT Serif" w:cs="PT Serif" w:eastAsia="PT Serif" w:hAnsi="PT Serif"/>
          <w:b w:val="1"/>
          <w:bCs w:val="1"/>
          <w:i w:val="0"/>
          <w:iCs w:val="0"/>
          <w:smallCaps w:val="0"/>
          <w:strike w:val="0"/>
          <w:color w:val="000000"/>
          <w:sz w:val="24"/>
          <w:szCs w:val="24"/>
          <w:u w:val="none"/>
          <w:shd w:fill="auto" w:val="clear"/>
          <w:vertAlign w:val="baseline"/>
        </w:rPr>
        <w:sectPr>
          <w:type w:val="continuous"/>
          <w:pgSz w:h="16840" w:w="11900" w:orient="portrait"/>
          <w:pgMar w:bottom="50" w:top="950" w:left="972.8749847412109" w:right="5122.275390625" w:header="0" w:footer="720"/>
          <w:cols w:equalWidth="0" w:num="3">
            <w:col w:space="0" w:w="1940"/>
            <w:col w:space="0" w:w="1940"/>
            <w:col w:space="0" w:w="1940"/>
          </w:cols>
        </w:sectPr>
      </w:pPr>
      <w:r w:rsidDel="00000000" w:rsidR="00000000" w:rsidRPr="00000000">
        <w:rPr>
          <w:rFonts w:ascii="PT Serif" w:cs="PT Serif" w:eastAsia="PT Serif" w:hAnsi="PT Serif"/>
          <w:b w:val="1"/>
          <w:bCs w:val="1"/>
          <w:i w:val="0"/>
          <w:iCs w:val="0"/>
          <w:smallCaps w:val="0"/>
          <w:strike w:val="0"/>
          <w:color w:val="000000"/>
          <w:sz w:val="24"/>
          <w:szCs w:val="24"/>
          <w:u w:val="none"/>
          <w:shd w:fill="auto" w:val="clear"/>
          <w:vertAlign w:val="baseline"/>
          <w:rtl w:val="0"/>
        </w:rPr>
        <w:t xml:space="preserve">Aanmelden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7.919921875" w:line="240" w:lineRule="auto"/>
        <w:ind w:left="723.6750151216984" w:right="0" w:firstLine="0"/>
        <w:jc w:val="left"/>
        <w:rPr>
          <w:rFonts w:ascii="Arial" w:cs="Arial" w:eastAsia="Arial" w:hAnsi="Arial"/>
          <w:b w:val="0"/>
          <w:bCs w:val="0"/>
          <w:i w:val="0"/>
          <w:iCs w:val="0"/>
          <w:smallCaps w:val="0"/>
          <w:strike w:val="0"/>
          <w:color w:val="000000"/>
          <w:sz w:val="37.5"/>
          <w:szCs w:val="37.5"/>
          <w:u w:val="none"/>
          <w:shd w:fill="auto" w:val="clear"/>
          <w:vertAlign w:val="baseline"/>
        </w:rPr>
        <w:sectPr>
          <w:type w:val="continuous"/>
          <w:pgSz w:h="16840" w:w="11900" w:orient="portrait"/>
          <w:pgMar w:bottom="50" w:top="950" w:left="2.200000137090683" w:right="10.17578125" w:header="0" w:footer="720"/>
          <w:cols w:equalWidth="0" w:num="1">
            <w:col w:space="0" w:w="11887.62421861291"/>
          </w:cols>
        </w:sectPr>
      </w:pPr>
      <w:r w:rsidDel="00000000" w:rsidR="00000000" w:rsidRPr="00000000">
        <w:rPr>
          <w:rFonts w:ascii="Arial" w:cs="Arial" w:eastAsia="Arial" w:hAnsi="Arial"/>
          <w:b w:val="0"/>
          <w:bCs w:val="0"/>
          <w:i w:val="0"/>
          <w:iCs w:val="0"/>
          <w:smallCaps w:val="0"/>
          <w:strike w:val="0"/>
          <w:color w:val="000000"/>
          <w:sz w:val="37.5"/>
          <w:szCs w:val="37.5"/>
          <w:u w:val="none"/>
          <w:shd w:fill="auto" w:val="clear"/>
          <w:vertAlign w:val="baseline"/>
          <w:rtl w:val="0"/>
        </w:rPr>
        <w:t xml:space="preserve"> 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72555542" w:lineRule="auto"/>
        <w:ind w:left="0" w:right="170.88760375976562" w:firstLine="0"/>
        <w:jc w:val="center"/>
        <w:rPr>
          <w:rFonts w:ascii="Open Sans" w:cs="Open Sans" w:eastAsia="Open Sans" w:hAnsi="Open Sans"/>
          <w:b w:val="0"/>
          <w:bCs w:val="0"/>
          <w:i w:val="0"/>
          <w:iCs w:val="0"/>
          <w:smallCaps w:val="0"/>
          <w:strike w:val="0"/>
          <w:color w:val="000000"/>
          <w:sz w:val="37.5"/>
          <w:szCs w:val="37.5"/>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37.5"/>
          <w:szCs w:val="37.5"/>
          <w:u w:val="none"/>
          <w:shd w:fill="auto" w:val="clear"/>
          <w:vertAlign w:val="baseline"/>
          <w:rtl w:val="0"/>
        </w:rPr>
        <w:t xml:space="preserve">am. co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12498474121094" w:right="0" w:firstLine="0"/>
        <w:jc w:val="left"/>
        <w:rPr>
          <w:rFonts w:ascii="Open Sans" w:cs="Open Sans" w:eastAsia="Open Sans" w:hAnsi="Open Sans"/>
          <w:b w:val="0"/>
          <w:bCs w:val="0"/>
          <w:i w:val="0"/>
          <w:iCs w:val="0"/>
          <w:smallCaps w:val="0"/>
          <w:strike w:val="0"/>
          <w:color w:val="000000"/>
          <w:sz w:val="37.5"/>
          <w:szCs w:val="37.5"/>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37.5"/>
          <w:szCs w:val="37.5"/>
          <w:u w:val="none"/>
          <w:shd w:fill="auto" w:val="clear"/>
          <w:vertAlign w:val="baseline"/>
          <w:rtl w:val="0"/>
        </w:rPr>
        <w:t xml:space="preserve">m/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439453125" w:lineRule="auto"/>
        <w:ind w:left="110.87493896484375" w:right="20.787506103515625" w:firstLine="0"/>
        <w:jc w:val="center"/>
        <w:rPr>
          <w:rFonts w:ascii="Open Sans" w:cs="Open Sans" w:eastAsia="Open Sans" w:hAnsi="Open Sans"/>
          <w:b w:val="0"/>
          <w:bCs w:val="0"/>
          <w:i w:val="0"/>
          <w:iCs w:val="0"/>
          <w:smallCaps w:val="0"/>
          <w:strike w:val="0"/>
          <w:color w:val="000000"/>
          <w:sz w:val="37.5"/>
          <w:szCs w:val="37.5"/>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37.5"/>
          <w:szCs w:val="37.5"/>
          <w:u w:val="none"/>
          <w:shd w:fill="auto" w:val="clear"/>
          <w:vertAlign w:val="baseline"/>
          <w:rtl w:val="0"/>
        </w:rPr>
        <w:t xml:space="preserve">boo k.co m/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62506103515625" w:firstLine="0"/>
        <w:jc w:val="right"/>
        <w:rPr>
          <w:rFonts w:ascii="Open Sans" w:cs="Open Sans" w:eastAsia="Open Sans" w:hAnsi="Open Sans"/>
          <w:b w:val="0"/>
          <w:bCs w:val="0"/>
          <w:i w:val="0"/>
          <w:iCs w:val="0"/>
          <w:smallCaps w:val="0"/>
          <w:strike w:val="0"/>
          <w:color w:val="000000"/>
          <w:sz w:val="37.5"/>
          <w:szCs w:val="37.5"/>
          <w:u w:val="none"/>
          <w:shd w:fill="auto" w:val="clear"/>
          <w:vertAlign w:val="baseline"/>
        </w:rPr>
        <w:sectPr>
          <w:type w:val="continuous"/>
          <w:pgSz w:h="16840" w:w="11900" w:orient="portrait"/>
          <w:pgMar w:bottom="50" w:top="950" w:left="953.4999847412109" w:right="9391.66259765625" w:header="0" w:footer="720"/>
          <w:cols w:equalWidth="0" w:num="2">
            <w:col w:space="0" w:w="780"/>
            <w:col w:space="0" w:w="780"/>
          </w:cols>
        </w:sectPr>
      </w:pPr>
      <w:r w:rsidDel="00000000" w:rsidR="00000000" w:rsidRPr="00000000">
        <w:rPr>
          <w:rFonts w:ascii="Open Sans" w:cs="Open Sans" w:eastAsia="Open Sans" w:hAnsi="Open Sans"/>
          <w:b w:val="0"/>
          <w:bCs w:val="0"/>
          <w:i w:val="0"/>
          <w:iCs w:val="0"/>
          <w:smallCaps w:val="0"/>
          <w:strike w:val="0"/>
          <w:color w:val="000000"/>
          <w:sz w:val="37.5"/>
          <w:szCs w:val="37.5"/>
          <w:u w:val="none"/>
          <w:shd w:fill="auto" w:val="clear"/>
          <w:vertAlign w:val="baseline"/>
          <w:rtl w:val="0"/>
        </w:rPr>
        <w:t xml:space="preserve">kalk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37540435791016"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9 of 10 05/12/2025, 1</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sectPr>
          <w:type w:val="continuous"/>
          <w:pgSz w:h="16840" w:w="11900" w:orient="portrait"/>
          <w:pgMar w:bottom="50" w:top="950" w:left="2.200000137090683" w:right="10.17578125" w:header="0" w:footer="720"/>
          <w:cols w:equalWidth="0" w:num="1">
            <w:col w:space="0" w:w="11887.62421861291"/>
          </w:cols>
        </w:sect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Bio putkalk tegellijm - Specialist in kalk, kalkverf, pigmenten en toeslagen https://kalkshop.nl/product/bio-putkalk-tegellijm/#related-pro</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99853515625" w:line="199.92000102996826" w:lineRule="auto"/>
        <w:ind w:left="0" w:right="137.7874755859375" w:firstLine="0"/>
        <w:jc w:val="center"/>
        <w:rPr>
          <w:rFonts w:ascii="Open Sans" w:cs="Open Sans" w:eastAsia="Open Sans" w:hAnsi="Open Sans"/>
          <w:b w:val="0"/>
          <w:bCs w:val="0"/>
          <w:i w:val="0"/>
          <w:iCs w:val="0"/>
          <w:smallCaps w:val="0"/>
          <w:strike w:val="0"/>
          <w:color w:val="000000"/>
          <w:sz w:val="37.5"/>
          <w:szCs w:val="37.5"/>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37.5"/>
          <w:szCs w:val="37.5"/>
          <w:u w:val="none"/>
          <w:shd w:fill="auto" w:val="clear"/>
          <w:vertAlign w:val="baseline"/>
          <w:rtl w:val="0"/>
        </w:rPr>
        <w:t xml:space="preserve">kalk sho p.nl /)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99.49996948242188" w:right="38.287506103515625" w:hanging="3.249969482421875"/>
        <w:jc w:val="both"/>
        <w:rPr>
          <w:rFonts w:ascii="Open Sans" w:cs="Open Sans" w:eastAsia="Open Sans" w:hAnsi="Open Sans"/>
          <w:b w:val="0"/>
          <w:bCs w:val="0"/>
          <w:i w:val="0"/>
          <w:iCs w:val="0"/>
          <w:smallCaps w:val="0"/>
          <w:strike w:val="0"/>
          <w:color w:val="000000"/>
          <w:sz w:val="37.5"/>
          <w:szCs w:val="37.5"/>
          <w:u w:val="none"/>
          <w:shd w:fill="auto" w:val="clear"/>
          <w:vertAlign w:val="baseline"/>
        </w:rPr>
        <w:sectPr>
          <w:type w:val="continuous"/>
          <w:pgSz w:h="16840" w:w="11900" w:orient="portrait"/>
          <w:pgMar w:bottom="50" w:top="950" w:left="946.6249847412109" w:right="9391.66259765625" w:header="0" w:footer="720"/>
          <w:cols w:equalWidth="0" w:num="2">
            <w:col w:space="0" w:w="800"/>
            <w:col w:space="0" w:w="800"/>
          </w:cols>
        </w:sectPr>
      </w:pPr>
      <w:r w:rsidDel="00000000" w:rsidR="00000000" w:rsidRPr="00000000">
        <w:rPr>
          <w:rFonts w:ascii="Open Sans" w:cs="Open Sans" w:eastAsia="Open Sans" w:hAnsi="Open Sans"/>
          <w:b w:val="0"/>
          <w:bCs w:val="0"/>
          <w:i w:val="0"/>
          <w:iCs w:val="0"/>
          <w:smallCaps w:val="0"/>
          <w:strike w:val="0"/>
          <w:color w:val="000000"/>
          <w:sz w:val="37.5"/>
          <w:szCs w:val="37.5"/>
          <w:u w:val="none"/>
          <w:shd w:fill="auto" w:val="clear"/>
          <w:vertAlign w:val="baseline"/>
          <w:rtl w:val="0"/>
        </w:rPr>
        <w:t xml:space="preserve">kalk mo rtel. nl/)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28.00048828125" w:line="240" w:lineRule="auto"/>
        <w:ind w:left="0" w:right="0" w:firstLine="0"/>
        <w:jc w:val="center"/>
        <w:rPr>
          <w:rFonts w:ascii="Times" w:cs="Times" w:eastAsia="Times" w:hAnsi="Times"/>
          <w:b w:val="0"/>
          <w:bCs w:val="0"/>
          <w:i w:val="0"/>
          <w:iCs w:val="0"/>
          <w:smallCaps w:val="0"/>
          <w:strike w:val="0"/>
          <w:color w:val="000000"/>
          <w:sz w:val="20"/>
          <w:szCs w:val="20"/>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10 of 10 05/12/2025, 1</w:t>
      </w:r>
    </w:p>
    <w:sectPr>
      <w:type w:val="continuous"/>
      <w:pgSz w:h="16840" w:w="11900" w:orient="portrait"/>
      <w:pgMar w:bottom="50" w:top="950" w:left="2.200000137090683" w:right="10.17578125" w:header="0" w:footer="720"/>
      <w:cols w:equalWidth="0" w:num="1">
        <w:col w:space="0" w:w="11887.62421861291"/>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T Serif">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4.png"/><Relationship Id="rId11" Type="http://schemas.openxmlformats.org/officeDocument/2006/relationships/image" Target="media/image18.png"/><Relationship Id="rId10" Type="http://schemas.openxmlformats.org/officeDocument/2006/relationships/image" Target="media/image22.png"/><Relationship Id="rId21" Type="http://schemas.openxmlformats.org/officeDocument/2006/relationships/image" Target="media/image4.png"/><Relationship Id="rId13" Type="http://schemas.openxmlformats.org/officeDocument/2006/relationships/image" Target="media/image17.png"/><Relationship Id="rId12" Type="http://schemas.openxmlformats.org/officeDocument/2006/relationships/image" Target="media/image1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0.png"/><Relationship Id="rId15" Type="http://schemas.openxmlformats.org/officeDocument/2006/relationships/image" Target="media/image19.png"/><Relationship Id="rId14" Type="http://schemas.openxmlformats.org/officeDocument/2006/relationships/image" Target="media/image24.png"/><Relationship Id="rId17" Type="http://schemas.openxmlformats.org/officeDocument/2006/relationships/image" Target="media/image12.png"/><Relationship Id="rId16" Type="http://schemas.openxmlformats.org/officeDocument/2006/relationships/image" Target="media/image23.png"/><Relationship Id="rId5" Type="http://schemas.openxmlformats.org/officeDocument/2006/relationships/styles" Target="styles.xml"/><Relationship Id="rId19" Type="http://schemas.openxmlformats.org/officeDocument/2006/relationships/image" Target="media/image21.png"/><Relationship Id="rId6" Type="http://schemas.openxmlformats.org/officeDocument/2006/relationships/image" Target="media/image16.png"/><Relationship Id="rId18" Type="http://schemas.openxmlformats.org/officeDocument/2006/relationships/image" Target="media/image11.png"/><Relationship Id="rId7" Type="http://schemas.openxmlformats.org/officeDocument/2006/relationships/image" Target="media/image10.png"/><Relationship Id="rId8" Type="http://schemas.openxmlformats.org/officeDocument/2006/relationships/image" Target="media/image13.png"/></Relationships>
</file>

<file path=word/_rels/fontTable.xml.rels><?xml version="1.0" encoding="UTF-8" standalone="yes"?><Relationships xmlns="http://schemas.openxmlformats.org/package/2006/relationships"><Relationship Id="rId1" Type="http://schemas.openxmlformats.org/officeDocument/2006/relationships/font" Target="fonts/PTSerif-regular.ttf"/><Relationship Id="rId2" Type="http://schemas.openxmlformats.org/officeDocument/2006/relationships/font" Target="fonts/PTSerif-bold.ttf"/><Relationship Id="rId3" Type="http://schemas.openxmlformats.org/officeDocument/2006/relationships/font" Target="fonts/PTSerif-italic.ttf"/><Relationship Id="rId4" Type="http://schemas.openxmlformats.org/officeDocument/2006/relationships/font" Target="fonts/PTSerif-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